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BF8" w:rsidRPr="00323908" w:rsidRDefault="00551BF8" w:rsidP="00551BF8">
      <w:pPr>
        <w:pStyle w:val="a4"/>
        <w:jc w:val="center"/>
        <w:rPr>
          <w:bCs/>
        </w:rPr>
      </w:pPr>
      <w:r>
        <w:rPr>
          <w:bCs/>
        </w:rPr>
        <w:t xml:space="preserve">                                                                          </w:t>
      </w:r>
      <w:r w:rsidRPr="00323908">
        <w:rPr>
          <w:bCs/>
        </w:rPr>
        <w:t>УТВЕРЖДЕН</w:t>
      </w:r>
    </w:p>
    <w:p w:rsidR="00551BF8" w:rsidRDefault="00551BF8" w:rsidP="00551BF8">
      <w:pPr>
        <w:pStyle w:val="a4"/>
        <w:jc w:val="right"/>
        <w:rPr>
          <w:bCs/>
        </w:rPr>
      </w:pPr>
      <w:r w:rsidRPr="00323908">
        <w:rPr>
          <w:bCs/>
        </w:rPr>
        <w:t xml:space="preserve">приказом от </w:t>
      </w:r>
      <w:r w:rsidR="00E25CD1">
        <w:rPr>
          <w:bCs/>
        </w:rPr>
        <w:t>_______</w:t>
      </w:r>
      <w:r w:rsidRPr="00323908">
        <w:rPr>
          <w:bCs/>
        </w:rPr>
        <w:t xml:space="preserve"> </w:t>
      </w:r>
      <w:proofErr w:type="gramStart"/>
      <w:r w:rsidRPr="00323908">
        <w:rPr>
          <w:bCs/>
        </w:rPr>
        <w:t>г</w:t>
      </w:r>
      <w:proofErr w:type="gramEnd"/>
      <w:r w:rsidRPr="00323908">
        <w:rPr>
          <w:bCs/>
        </w:rPr>
        <w:t>. №</w:t>
      </w:r>
      <w:r w:rsidR="00E25CD1">
        <w:rPr>
          <w:bCs/>
        </w:rPr>
        <w:t>___</w:t>
      </w:r>
    </w:p>
    <w:p w:rsidR="00551BF8" w:rsidRDefault="00551BF8" w:rsidP="00551BF8">
      <w:pPr>
        <w:pStyle w:val="a4"/>
        <w:jc w:val="right"/>
        <w:rPr>
          <w:bCs/>
        </w:rPr>
      </w:pPr>
    </w:p>
    <w:p w:rsidR="003D2B27" w:rsidRPr="00A46779" w:rsidRDefault="003D2B27" w:rsidP="003D2B2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3D2B27" w:rsidRPr="0096597F" w:rsidRDefault="000644F9" w:rsidP="003D2B27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Кодекс</w:t>
      </w:r>
      <w:r w:rsidR="003D2B2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этики и служебного поведения</w:t>
      </w:r>
      <w:r w:rsidR="003D2B27">
        <w:rPr>
          <w:rFonts w:ascii="Times New Roman" w:hAnsi="Times New Roman" w:cs="Times New Roman"/>
          <w:sz w:val="28"/>
          <w:szCs w:val="28"/>
        </w:rPr>
        <w:t xml:space="preserve"> </w:t>
      </w:r>
      <w:r w:rsidR="003D2B27" w:rsidRPr="0096597F">
        <w:rPr>
          <w:rFonts w:ascii="Times New Roman" w:hAnsi="Times New Roman" w:cs="Times New Roman"/>
          <w:sz w:val="28"/>
          <w:szCs w:val="28"/>
        </w:rPr>
        <w:t xml:space="preserve">государственных гражданских служащих </w:t>
      </w:r>
      <w:r w:rsidR="003D2B27">
        <w:rPr>
          <w:rFonts w:ascii="Times New Roman" w:hAnsi="Times New Roman" w:cs="Times New Roman"/>
          <w:sz w:val="28"/>
          <w:szCs w:val="28"/>
        </w:rPr>
        <w:t>Министерства промышленности</w:t>
      </w:r>
      <w:r w:rsidR="00E25CD1">
        <w:rPr>
          <w:rFonts w:ascii="Times New Roman" w:hAnsi="Times New Roman" w:cs="Times New Roman"/>
          <w:sz w:val="28"/>
          <w:szCs w:val="28"/>
        </w:rPr>
        <w:t>, энергетики</w:t>
      </w:r>
      <w:r w:rsidR="00313AF5">
        <w:rPr>
          <w:rFonts w:ascii="Times New Roman" w:hAnsi="Times New Roman" w:cs="Times New Roman"/>
          <w:sz w:val="28"/>
          <w:szCs w:val="28"/>
        </w:rPr>
        <w:t xml:space="preserve"> и торговли</w:t>
      </w:r>
      <w:r w:rsidR="003D2B27">
        <w:rPr>
          <w:rFonts w:ascii="Times New Roman" w:hAnsi="Times New Roman" w:cs="Times New Roman"/>
          <w:sz w:val="28"/>
          <w:szCs w:val="28"/>
        </w:rPr>
        <w:t xml:space="preserve"> Кабардино-Балкарской </w:t>
      </w:r>
    </w:p>
    <w:p w:rsidR="003D2B27" w:rsidRDefault="003D2B27" w:rsidP="003D2B27">
      <w:pPr>
        <w:pStyle w:val="ConsPlusTitle"/>
        <w:widowControl/>
        <w:jc w:val="center"/>
      </w:pPr>
    </w:p>
    <w:p w:rsidR="00F94366" w:rsidRDefault="00F94366" w:rsidP="003D2B27">
      <w:pPr>
        <w:pStyle w:val="ConsPlusTitle"/>
        <w:widowControl/>
        <w:jc w:val="center"/>
      </w:pPr>
      <w:bookmarkStart w:id="0" w:name="_GoBack"/>
      <w:bookmarkEnd w:id="0"/>
    </w:p>
    <w:p w:rsidR="003D2B27" w:rsidRPr="001E7919" w:rsidRDefault="003D2B27" w:rsidP="003D2B2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E7919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3D2B27" w:rsidRPr="001E7919" w:rsidRDefault="003D2B27" w:rsidP="003D2B2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3D2B27" w:rsidRPr="001E7919" w:rsidRDefault="003D2B27" w:rsidP="003D2B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919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E7919">
        <w:rPr>
          <w:rFonts w:ascii="Times New Roman" w:hAnsi="Times New Roman" w:cs="Times New Roman"/>
          <w:sz w:val="28"/>
          <w:szCs w:val="28"/>
        </w:rPr>
        <w:t>Настоящий кодекс этики и служебного поведения государственных гражданских служащих Министерства промышленности</w:t>
      </w:r>
      <w:r w:rsidR="00E25CD1">
        <w:rPr>
          <w:rFonts w:ascii="Times New Roman" w:hAnsi="Times New Roman" w:cs="Times New Roman"/>
          <w:sz w:val="28"/>
          <w:szCs w:val="28"/>
        </w:rPr>
        <w:t>, энергетики</w:t>
      </w:r>
      <w:r w:rsidR="00313AF5">
        <w:rPr>
          <w:rFonts w:ascii="Times New Roman" w:hAnsi="Times New Roman" w:cs="Times New Roman"/>
          <w:sz w:val="28"/>
          <w:szCs w:val="28"/>
        </w:rPr>
        <w:t xml:space="preserve"> и торговли</w:t>
      </w:r>
      <w:r w:rsidRPr="001E7919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</w:t>
      </w:r>
      <w:r w:rsidR="00990782">
        <w:rPr>
          <w:rFonts w:ascii="Times New Roman" w:hAnsi="Times New Roman" w:cs="Times New Roman"/>
          <w:sz w:val="28"/>
          <w:szCs w:val="28"/>
        </w:rPr>
        <w:t xml:space="preserve"> </w:t>
      </w:r>
      <w:r w:rsidRPr="001E7919">
        <w:rPr>
          <w:rFonts w:ascii="Times New Roman" w:hAnsi="Times New Roman" w:cs="Times New Roman"/>
          <w:sz w:val="28"/>
          <w:szCs w:val="28"/>
        </w:rPr>
        <w:t>(далее - Кодекс) включает в себя свод общих принципов профессиональной служебной этики и основных правил служебного поведения, которыми должны руководствоваться государственные гражданские служащие (далее - гражданские служащие) Министерства промышленности</w:t>
      </w:r>
      <w:r w:rsidR="00E25CD1">
        <w:rPr>
          <w:rFonts w:ascii="Times New Roman" w:hAnsi="Times New Roman" w:cs="Times New Roman"/>
          <w:sz w:val="28"/>
          <w:szCs w:val="28"/>
        </w:rPr>
        <w:t>, энергетики</w:t>
      </w:r>
      <w:r w:rsidR="00313AF5">
        <w:rPr>
          <w:rFonts w:ascii="Times New Roman" w:hAnsi="Times New Roman" w:cs="Times New Roman"/>
          <w:sz w:val="28"/>
          <w:szCs w:val="28"/>
        </w:rPr>
        <w:t xml:space="preserve"> и торговли</w:t>
      </w:r>
      <w:r w:rsidRPr="001E7919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</w:t>
      </w:r>
      <w:r w:rsidR="00AB362F">
        <w:rPr>
          <w:rFonts w:ascii="Times New Roman" w:hAnsi="Times New Roman" w:cs="Times New Roman"/>
          <w:sz w:val="28"/>
          <w:szCs w:val="28"/>
        </w:rPr>
        <w:t xml:space="preserve"> </w:t>
      </w:r>
      <w:r w:rsidRPr="001E7919">
        <w:rPr>
          <w:rFonts w:ascii="Times New Roman" w:hAnsi="Times New Roman" w:cs="Times New Roman"/>
          <w:sz w:val="28"/>
          <w:szCs w:val="28"/>
        </w:rPr>
        <w:t>(далее - министерство), независимо от замещаемой ими должности.</w:t>
      </w:r>
      <w:r w:rsidR="00C2200E" w:rsidRPr="00C220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3D2B27" w:rsidRPr="001E7919" w:rsidRDefault="003D2B27" w:rsidP="003D2B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919">
        <w:rPr>
          <w:rFonts w:ascii="Times New Roman" w:hAnsi="Times New Roman" w:cs="Times New Roman"/>
          <w:sz w:val="28"/>
          <w:szCs w:val="28"/>
        </w:rPr>
        <w:t xml:space="preserve">2. </w:t>
      </w:r>
      <w:r w:rsidR="001E7919">
        <w:rPr>
          <w:rFonts w:ascii="Times New Roman" w:hAnsi="Times New Roman" w:cs="Times New Roman"/>
          <w:sz w:val="28"/>
          <w:szCs w:val="28"/>
        </w:rPr>
        <w:t>Гражданин Российской Федерации,</w:t>
      </w:r>
      <w:r w:rsidRPr="001E7919">
        <w:rPr>
          <w:rFonts w:ascii="Times New Roman" w:hAnsi="Times New Roman" w:cs="Times New Roman"/>
          <w:sz w:val="28"/>
          <w:szCs w:val="28"/>
        </w:rPr>
        <w:t xml:space="preserve"> поступающий на государственную гражданскую службу в министерство, обязан ознакомиться с положениями Кодекса и соблюдать их в процессе своей служебной деятельности.</w:t>
      </w:r>
    </w:p>
    <w:p w:rsidR="003D2B27" w:rsidRPr="001E7919" w:rsidRDefault="003D2B27" w:rsidP="003D2B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919">
        <w:rPr>
          <w:rFonts w:ascii="Times New Roman" w:hAnsi="Times New Roman" w:cs="Times New Roman"/>
          <w:sz w:val="28"/>
          <w:szCs w:val="28"/>
        </w:rPr>
        <w:t>3. Каждый гражданский служащий должен принимать все необходимы</w:t>
      </w:r>
      <w:r w:rsidR="00763988">
        <w:rPr>
          <w:rFonts w:ascii="Times New Roman" w:hAnsi="Times New Roman" w:cs="Times New Roman"/>
          <w:sz w:val="28"/>
          <w:szCs w:val="28"/>
        </w:rPr>
        <w:t>е меры для соблюдения  положений</w:t>
      </w:r>
      <w:r w:rsidRPr="001E7919">
        <w:rPr>
          <w:rFonts w:ascii="Times New Roman" w:hAnsi="Times New Roman" w:cs="Times New Roman"/>
          <w:sz w:val="28"/>
          <w:szCs w:val="28"/>
        </w:rPr>
        <w:t xml:space="preserve"> Кодекса, а каждый  гражданин Российской Федерации вправе ожидать от гражданского служащего поведения  в соответствии с положениями Кодекса.</w:t>
      </w:r>
    </w:p>
    <w:p w:rsidR="003D2B27" w:rsidRPr="001E7919" w:rsidRDefault="003D2B27" w:rsidP="003D2B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919">
        <w:rPr>
          <w:rFonts w:ascii="Times New Roman" w:hAnsi="Times New Roman" w:cs="Times New Roman"/>
          <w:sz w:val="28"/>
          <w:szCs w:val="28"/>
        </w:rPr>
        <w:t>4. Целями Кодекса являются установление этических норм и правил служебного поведения гражданских служащих для  достойного выполнения ими свое</w:t>
      </w:r>
      <w:r w:rsidR="001E7919">
        <w:rPr>
          <w:rFonts w:ascii="Times New Roman" w:hAnsi="Times New Roman" w:cs="Times New Roman"/>
          <w:sz w:val="28"/>
          <w:szCs w:val="28"/>
        </w:rPr>
        <w:t>й профессиональной деятельности</w:t>
      </w:r>
      <w:r w:rsidRPr="001E7919">
        <w:rPr>
          <w:rFonts w:ascii="Times New Roman" w:hAnsi="Times New Roman" w:cs="Times New Roman"/>
          <w:sz w:val="28"/>
          <w:szCs w:val="28"/>
        </w:rPr>
        <w:t xml:space="preserve"> и содействия укреплению  авторитета гражданских служащих, доверия граждан к государственным органам  Кабардино-Балкарской Республики и обеспечение единых норм поведения гражданских служащих.</w:t>
      </w:r>
    </w:p>
    <w:p w:rsidR="003D2B27" w:rsidRPr="001E7919" w:rsidRDefault="003D2B27" w:rsidP="003D2B2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E7919">
        <w:rPr>
          <w:rFonts w:ascii="Times New Roman" w:hAnsi="Times New Roman" w:cs="Times New Roman"/>
          <w:sz w:val="28"/>
          <w:szCs w:val="28"/>
        </w:rPr>
        <w:t>5. Кодекс  призван  повысить эффективность выполнения гражданскими служащими своих должностных обязанностей.</w:t>
      </w:r>
    </w:p>
    <w:p w:rsidR="000B4EDB" w:rsidRPr="003D2B27" w:rsidRDefault="000B4EDB" w:rsidP="003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3D2B27">
        <w:rPr>
          <w:rFonts w:ascii="Times New Roman" w:hAnsi="Times New Roman" w:cs="Times New Roman"/>
          <w:sz w:val="28"/>
          <w:szCs w:val="28"/>
        </w:rPr>
        <w:t xml:space="preserve">Кодекс служит основой для формирования должной морали в сфере государственной гражданской службы, </w:t>
      </w:r>
      <w:r w:rsidR="00A87E92" w:rsidRPr="003D2B27">
        <w:rPr>
          <w:rFonts w:ascii="Times New Roman" w:hAnsi="Times New Roman" w:cs="Times New Roman"/>
          <w:sz w:val="28"/>
          <w:szCs w:val="28"/>
        </w:rPr>
        <w:t xml:space="preserve">уважительного отношения к государственной гражданской службе в общественной сознании, а также выступает как институт общественного сознания и нравственности государственных гражданских служащих, их самоконтроля. </w:t>
      </w:r>
      <w:proofErr w:type="gramEnd"/>
    </w:p>
    <w:p w:rsidR="00323C3F" w:rsidRDefault="00323C3F" w:rsidP="003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 xml:space="preserve">7. Знание и соблюдение гражданскими служащими положений Кодекса являются </w:t>
      </w:r>
      <w:proofErr w:type="gramStart"/>
      <w:r w:rsidRPr="003D2B27">
        <w:rPr>
          <w:rFonts w:ascii="Times New Roman" w:hAnsi="Times New Roman" w:cs="Times New Roman"/>
          <w:sz w:val="28"/>
          <w:szCs w:val="28"/>
        </w:rPr>
        <w:t>критериями оценки</w:t>
      </w:r>
      <w:proofErr w:type="gramEnd"/>
      <w:r w:rsidRPr="003D2B27">
        <w:rPr>
          <w:rFonts w:ascii="Times New Roman" w:hAnsi="Times New Roman" w:cs="Times New Roman"/>
          <w:sz w:val="28"/>
          <w:szCs w:val="28"/>
        </w:rPr>
        <w:t xml:space="preserve"> качества их профессиональной деятельности и служебного поведения.</w:t>
      </w:r>
    </w:p>
    <w:p w:rsidR="00E25CD1" w:rsidRPr="003D2B27" w:rsidRDefault="00E25CD1" w:rsidP="00323C3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23C3F" w:rsidRPr="003D2B27" w:rsidRDefault="00323C3F" w:rsidP="001E791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3D2B27">
        <w:rPr>
          <w:rFonts w:ascii="Times New Roman" w:hAnsi="Times New Roman" w:cs="Times New Roman"/>
          <w:b/>
          <w:sz w:val="28"/>
          <w:szCs w:val="28"/>
        </w:rPr>
        <w:t>. Основные принципы и правила служебного поведения гражданских служащих</w:t>
      </w:r>
    </w:p>
    <w:p w:rsidR="00EE07BD" w:rsidRPr="003D2B27" w:rsidRDefault="00EE07BD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8. Основные принципы служебного поведения служащих являются основой поведения граждан Российской Федерации в связи с нахождением их на гражданской службе.</w:t>
      </w:r>
    </w:p>
    <w:p w:rsidR="00EE07BD" w:rsidRPr="003D2B27" w:rsidRDefault="00EE07BD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9. Гражданские служащие, осознавая ответственность перед государством, обществом и гражданами, призваны:</w:t>
      </w:r>
    </w:p>
    <w:p w:rsidR="00EE07BD" w:rsidRPr="003D2B27" w:rsidRDefault="00EE07BD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а) исполнять должностные обязанности добросовестно и на высоком профессиональном уровне в целях обеспечения эффективности работы </w:t>
      </w:r>
      <w:r w:rsidR="003D2B27">
        <w:rPr>
          <w:rFonts w:ascii="Times New Roman" w:hAnsi="Times New Roman" w:cs="Times New Roman"/>
          <w:sz w:val="28"/>
          <w:szCs w:val="28"/>
        </w:rPr>
        <w:t>Министерства</w:t>
      </w:r>
      <w:r w:rsidRPr="003D2B27">
        <w:rPr>
          <w:rFonts w:ascii="Times New Roman" w:hAnsi="Times New Roman" w:cs="Times New Roman"/>
          <w:sz w:val="28"/>
          <w:szCs w:val="28"/>
        </w:rPr>
        <w:t>;</w:t>
      </w:r>
    </w:p>
    <w:p w:rsidR="00EE07BD" w:rsidRPr="003D2B27" w:rsidRDefault="00BD57B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б) </w:t>
      </w:r>
      <w:r w:rsidR="00EE07BD" w:rsidRPr="003D2B27">
        <w:rPr>
          <w:rFonts w:ascii="Times New Roman" w:hAnsi="Times New Roman" w:cs="Times New Roman"/>
          <w:sz w:val="28"/>
          <w:szCs w:val="28"/>
        </w:rPr>
        <w:t>исходить из того, что признание, соблюдение и защит</w:t>
      </w:r>
      <w:r w:rsidR="003D2B27">
        <w:rPr>
          <w:rFonts w:ascii="Times New Roman" w:hAnsi="Times New Roman" w:cs="Times New Roman"/>
          <w:sz w:val="28"/>
          <w:szCs w:val="28"/>
        </w:rPr>
        <w:t>а</w:t>
      </w:r>
      <w:r w:rsidR="00EE07BD" w:rsidRPr="003D2B27">
        <w:rPr>
          <w:rFonts w:ascii="Times New Roman" w:hAnsi="Times New Roman" w:cs="Times New Roman"/>
          <w:sz w:val="28"/>
          <w:szCs w:val="28"/>
        </w:rPr>
        <w:t xml:space="preserve"> прав и свобод человека и гражданина определяют основной смысл и содержание </w:t>
      </w:r>
      <w:proofErr w:type="gramStart"/>
      <w:r w:rsidR="00EE07BD" w:rsidRPr="003D2B27">
        <w:rPr>
          <w:rFonts w:ascii="Times New Roman" w:hAnsi="Times New Roman" w:cs="Times New Roman"/>
          <w:sz w:val="28"/>
          <w:szCs w:val="28"/>
        </w:rPr>
        <w:t>деятельности</w:t>
      </w:r>
      <w:proofErr w:type="gramEnd"/>
      <w:r w:rsidR="00EE07BD" w:rsidRPr="003D2B27">
        <w:rPr>
          <w:rFonts w:ascii="Times New Roman" w:hAnsi="Times New Roman" w:cs="Times New Roman"/>
          <w:sz w:val="28"/>
          <w:szCs w:val="28"/>
        </w:rPr>
        <w:t xml:space="preserve"> как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>инистерства</w:t>
      </w:r>
      <w:r w:rsidR="00EE07BD" w:rsidRPr="003D2B27">
        <w:rPr>
          <w:rFonts w:ascii="Times New Roman" w:hAnsi="Times New Roman" w:cs="Times New Roman"/>
          <w:sz w:val="28"/>
          <w:szCs w:val="28"/>
        </w:rPr>
        <w:t>, так и гражданских служащих;</w:t>
      </w:r>
    </w:p>
    <w:p w:rsidR="00EE07BD" w:rsidRPr="003D2B27" w:rsidRDefault="00EE07BD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в) </w:t>
      </w:r>
      <w:r w:rsidR="000A2AC3" w:rsidRPr="003D2B27">
        <w:rPr>
          <w:rFonts w:ascii="Times New Roman" w:hAnsi="Times New Roman" w:cs="Times New Roman"/>
          <w:sz w:val="28"/>
          <w:szCs w:val="28"/>
        </w:rPr>
        <w:t xml:space="preserve">осуществлять свою деятельность  в пределах полномочий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>инистерства</w:t>
      </w:r>
      <w:r w:rsidR="000A2AC3" w:rsidRPr="003D2B27">
        <w:rPr>
          <w:rFonts w:ascii="Times New Roman" w:hAnsi="Times New Roman" w:cs="Times New Roman"/>
          <w:sz w:val="28"/>
          <w:szCs w:val="28"/>
        </w:rPr>
        <w:t>;</w:t>
      </w:r>
    </w:p>
    <w:p w:rsidR="00D13497" w:rsidRPr="003D2B27" w:rsidRDefault="000A2AC3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г) не оказывать предпочтения каким-либо профессиональным или социальным группам и организациям, быть независимым от влияния отдельных граждан, профессиональных или социальных групп и организаций;</w:t>
      </w:r>
    </w:p>
    <w:p w:rsidR="000A2AC3" w:rsidRPr="003D2B27" w:rsidRDefault="00D13497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д) исключать действия, связанные с </w:t>
      </w:r>
      <w:r w:rsidR="000A2AC3" w:rsidRPr="003D2B27">
        <w:rPr>
          <w:rFonts w:ascii="Times New Roman" w:hAnsi="Times New Roman" w:cs="Times New Roman"/>
          <w:sz w:val="28"/>
          <w:szCs w:val="28"/>
        </w:rPr>
        <w:t xml:space="preserve"> </w:t>
      </w:r>
      <w:r w:rsidRPr="003D2B27">
        <w:rPr>
          <w:rFonts w:ascii="Times New Roman" w:hAnsi="Times New Roman" w:cs="Times New Roman"/>
          <w:sz w:val="28"/>
          <w:szCs w:val="28"/>
        </w:rPr>
        <w:t>влиянием каких-либо личных, имущественных (финансовых) и иных интересов, препятствующих добросовестному исполнению ими должностных обязанностей;</w:t>
      </w:r>
    </w:p>
    <w:p w:rsidR="0097502A" w:rsidRPr="003D2B27" w:rsidRDefault="0097502A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е) уведомлять </w:t>
      </w:r>
      <w:r w:rsidR="003D2B27">
        <w:rPr>
          <w:rFonts w:ascii="Times New Roman" w:hAnsi="Times New Roman" w:cs="Times New Roman"/>
          <w:sz w:val="28"/>
          <w:szCs w:val="28"/>
        </w:rPr>
        <w:t>министра</w:t>
      </w:r>
      <w:r w:rsidR="003D2B27" w:rsidRPr="003D2B27">
        <w:rPr>
          <w:rFonts w:ascii="Times New Roman" w:hAnsi="Times New Roman" w:cs="Times New Roman"/>
          <w:sz w:val="28"/>
          <w:szCs w:val="28"/>
        </w:rPr>
        <w:t xml:space="preserve"> </w:t>
      </w:r>
      <w:r w:rsidR="003D2B27">
        <w:rPr>
          <w:rFonts w:ascii="Times New Roman" w:hAnsi="Times New Roman" w:cs="Times New Roman"/>
          <w:sz w:val="28"/>
          <w:szCs w:val="28"/>
        </w:rPr>
        <w:t xml:space="preserve">промышленности, </w:t>
      </w:r>
      <w:r w:rsidR="00E937A7">
        <w:rPr>
          <w:rFonts w:ascii="Times New Roman" w:hAnsi="Times New Roman" w:cs="Times New Roman"/>
          <w:sz w:val="28"/>
          <w:szCs w:val="28"/>
        </w:rPr>
        <w:t>и торговли</w:t>
      </w:r>
      <w:r w:rsidR="003D2B27" w:rsidRPr="003D2B27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</w:t>
      </w:r>
      <w:r w:rsidRPr="003D2B27">
        <w:rPr>
          <w:rFonts w:ascii="Times New Roman" w:hAnsi="Times New Roman" w:cs="Times New Roman"/>
          <w:sz w:val="28"/>
          <w:szCs w:val="28"/>
        </w:rPr>
        <w:t xml:space="preserve">, органы прокуратуры или другие государственные органы обо всех случаях обращения к гражданскому </w:t>
      </w:r>
      <w:r w:rsidR="003D2B27">
        <w:rPr>
          <w:rFonts w:ascii="Times New Roman" w:hAnsi="Times New Roman" w:cs="Times New Roman"/>
          <w:sz w:val="28"/>
          <w:szCs w:val="28"/>
        </w:rPr>
        <w:t>служащему каких</w:t>
      </w:r>
      <w:r w:rsidRPr="003D2B27">
        <w:rPr>
          <w:rFonts w:ascii="Times New Roman" w:hAnsi="Times New Roman" w:cs="Times New Roman"/>
          <w:sz w:val="28"/>
          <w:szCs w:val="28"/>
        </w:rPr>
        <w:t>-либо  лиц в целях склонения к совершению коррупционных правонарушений;</w:t>
      </w:r>
    </w:p>
    <w:p w:rsidR="0073152B" w:rsidRPr="003D2B27" w:rsidRDefault="0073152B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ж) соблюдать установленные федеральными законами ограничения и запреты, исполнять  обязанности, связанные с прохождением гражданской службы;</w:t>
      </w:r>
    </w:p>
    <w:p w:rsidR="00BD57B9" w:rsidRPr="003D2B27" w:rsidRDefault="00BD57B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з) соблюдать беспристрастность, исключающую возможность влияния на их служебную деятельность решений политических партий и общественных объединений;</w:t>
      </w:r>
    </w:p>
    <w:p w:rsidR="00BD57B9" w:rsidRPr="003D2B27" w:rsidRDefault="0022020C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и) соблюдать нормы служебной</w:t>
      </w:r>
      <w:r w:rsidR="00BD57B9" w:rsidRPr="003D2B27">
        <w:rPr>
          <w:rFonts w:ascii="Times New Roman" w:hAnsi="Times New Roman" w:cs="Times New Roman"/>
          <w:sz w:val="28"/>
          <w:szCs w:val="28"/>
        </w:rPr>
        <w:t>, профессиональной этики и правила делового поведения;</w:t>
      </w:r>
    </w:p>
    <w:p w:rsidR="008E4E17" w:rsidRPr="003D2B27" w:rsidRDefault="008E4E17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к)</w:t>
      </w:r>
      <w:r w:rsidR="003D2B27">
        <w:rPr>
          <w:rFonts w:ascii="Times New Roman" w:hAnsi="Times New Roman" w:cs="Times New Roman"/>
          <w:sz w:val="28"/>
          <w:szCs w:val="28"/>
        </w:rPr>
        <w:t xml:space="preserve"> </w:t>
      </w:r>
      <w:r w:rsidRPr="003D2B27">
        <w:rPr>
          <w:rFonts w:ascii="Times New Roman" w:hAnsi="Times New Roman" w:cs="Times New Roman"/>
          <w:sz w:val="28"/>
          <w:szCs w:val="28"/>
        </w:rPr>
        <w:t>проявлять корректность и внимательность в обращении с гражданами и должностными лицами;</w:t>
      </w:r>
    </w:p>
    <w:p w:rsidR="008E4E17" w:rsidRPr="003D2B27" w:rsidRDefault="008E4E17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л) проявлять терпимость и уважение к обычаям и традициям народов России и других государств, учитывать культурные и иные особенности различных этнических, социальных групп и конфессий, способствовать межнациональному и межконфессиональному согласию;</w:t>
      </w:r>
    </w:p>
    <w:p w:rsidR="0022020C" w:rsidRPr="003D2B27" w:rsidRDefault="00CD6BF5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м) воздерживатьс</w:t>
      </w:r>
      <w:r w:rsidR="0022020C" w:rsidRPr="003D2B27">
        <w:rPr>
          <w:rFonts w:ascii="Times New Roman" w:hAnsi="Times New Roman" w:cs="Times New Roman"/>
          <w:sz w:val="28"/>
          <w:szCs w:val="28"/>
        </w:rPr>
        <w:t xml:space="preserve">я </w:t>
      </w:r>
      <w:r w:rsidRPr="003D2B27">
        <w:rPr>
          <w:rFonts w:ascii="Times New Roman" w:hAnsi="Times New Roman" w:cs="Times New Roman"/>
          <w:sz w:val="28"/>
          <w:szCs w:val="28"/>
        </w:rPr>
        <w:t xml:space="preserve">от поведения, которое могло бы вызвать сомнение в добросовестном исполнении гражданским служащим должностных обязанностей, а также избегать конфликтных ситуаций, способных нанести ущерб его репутации или авторитету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>инистерства</w:t>
      </w:r>
      <w:r w:rsidRPr="003D2B27">
        <w:rPr>
          <w:rFonts w:ascii="Times New Roman" w:hAnsi="Times New Roman" w:cs="Times New Roman"/>
          <w:sz w:val="28"/>
          <w:szCs w:val="28"/>
        </w:rPr>
        <w:t>;</w:t>
      </w:r>
    </w:p>
    <w:p w:rsidR="00CD6BF5" w:rsidRPr="003D2B27" w:rsidRDefault="00CD6BF5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lastRenderedPageBreak/>
        <w:tab/>
        <w:t>н) Принимать предусмотренные законодательством Российской Федерации мер</w:t>
      </w:r>
      <w:r w:rsidR="003D2B27">
        <w:rPr>
          <w:rFonts w:ascii="Times New Roman" w:hAnsi="Times New Roman" w:cs="Times New Roman"/>
          <w:sz w:val="28"/>
          <w:szCs w:val="28"/>
        </w:rPr>
        <w:t>ы</w:t>
      </w:r>
      <w:r w:rsidRPr="003D2B27">
        <w:rPr>
          <w:rFonts w:ascii="Times New Roman" w:hAnsi="Times New Roman" w:cs="Times New Roman"/>
          <w:sz w:val="28"/>
          <w:szCs w:val="28"/>
        </w:rPr>
        <w:t xml:space="preserve"> по недопущению возникновения конфликта интересов и урегулированию возникших случаев конфликта интересов;</w:t>
      </w:r>
    </w:p>
    <w:p w:rsidR="00CD6BF5" w:rsidRPr="003D2B27" w:rsidRDefault="00CD6BF5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о) не использовать служебное положение для оказания влияния на деятельность государственных органов, органов местного самоуправления, организаций, должност</w:t>
      </w:r>
      <w:r w:rsidR="001E201F" w:rsidRPr="003D2B27">
        <w:rPr>
          <w:rFonts w:ascii="Times New Roman" w:hAnsi="Times New Roman" w:cs="Times New Roman"/>
          <w:sz w:val="28"/>
          <w:szCs w:val="28"/>
        </w:rPr>
        <w:t>ных лиц, гражданских</w:t>
      </w:r>
      <w:r w:rsidRPr="003D2B27">
        <w:rPr>
          <w:rFonts w:ascii="Times New Roman" w:hAnsi="Times New Roman" w:cs="Times New Roman"/>
          <w:sz w:val="28"/>
          <w:szCs w:val="28"/>
        </w:rPr>
        <w:t xml:space="preserve">  служащих, муниципальных служащих и граждан при решении вопросов личного характера;</w:t>
      </w:r>
    </w:p>
    <w:p w:rsidR="001E201F" w:rsidRPr="003D2B27" w:rsidRDefault="001E201F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п) воздерживаться от публичных высказываний, суждений и оценок в отношении деятельности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>инистерства</w:t>
      </w:r>
      <w:r w:rsidRPr="003D2B27">
        <w:rPr>
          <w:rFonts w:ascii="Times New Roman" w:hAnsi="Times New Roman" w:cs="Times New Roman"/>
          <w:sz w:val="28"/>
          <w:szCs w:val="28"/>
        </w:rPr>
        <w:t xml:space="preserve">, </w:t>
      </w:r>
      <w:r w:rsidR="003D2B27">
        <w:rPr>
          <w:rFonts w:ascii="Times New Roman" w:hAnsi="Times New Roman" w:cs="Times New Roman"/>
          <w:sz w:val="28"/>
          <w:szCs w:val="28"/>
        </w:rPr>
        <w:t>министра</w:t>
      </w:r>
      <w:r w:rsidRPr="003D2B27">
        <w:rPr>
          <w:rFonts w:ascii="Times New Roman" w:hAnsi="Times New Roman" w:cs="Times New Roman"/>
          <w:sz w:val="28"/>
          <w:szCs w:val="28"/>
        </w:rPr>
        <w:t>, если это не входит в должностные обязанности гражданского служащего;</w:t>
      </w:r>
    </w:p>
    <w:p w:rsidR="001E201F" w:rsidRPr="003D2B27" w:rsidRDefault="001E201F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р) соблюдать установленные в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 xml:space="preserve">инистерстве </w:t>
      </w:r>
      <w:r w:rsidRPr="003D2B27">
        <w:rPr>
          <w:rFonts w:ascii="Times New Roman" w:hAnsi="Times New Roman" w:cs="Times New Roman"/>
          <w:sz w:val="28"/>
          <w:szCs w:val="28"/>
        </w:rPr>
        <w:t xml:space="preserve"> правила  публичных выступлений и предоставления служебной информации;</w:t>
      </w:r>
    </w:p>
    <w:p w:rsidR="00A10090" w:rsidRDefault="00D11C27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с) уважительно относиться к деятельности представителей средств массовой информации по информированию  общества </w:t>
      </w:r>
      <w:r w:rsidR="003D2B27">
        <w:rPr>
          <w:rFonts w:ascii="Times New Roman" w:hAnsi="Times New Roman" w:cs="Times New Roman"/>
          <w:sz w:val="28"/>
          <w:szCs w:val="28"/>
        </w:rPr>
        <w:t>о</w:t>
      </w:r>
      <w:r w:rsidRPr="003D2B27">
        <w:rPr>
          <w:rFonts w:ascii="Times New Roman" w:hAnsi="Times New Roman" w:cs="Times New Roman"/>
          <w:sz w:val="28"/>
          <w:szCs w:val="28"/>
        </w:rPr>
        <w:t xml:space="preserve"> работе </w:t>
      </w:r>
      <w:r w:rsidR="003D2B27">
        <w:rPr>
          <w:rFonts w:ascii="Times New Roman" w:hAnsi="Times New Roman" w:cs="Times New Roman"/>
          <w:sz w:val="28"/>
          <w:szCs w:val="28"/>
        </w:rPr>
        <w:t>М</w:t>
      </w:r>
    </w:p>
    <w:p w:rsidR="00D11C27" w:rsidRPr="003D2B27" w:rsidRDefault="00A10090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>инистерства</w:t>
      </w:r>
      <w:r w:rsidR="00D11C27" w:rsidRPr="003D2B27">
        <w:rPr>
          <w:rFonts w:ascii="Times New Roman" w:hAnsi="Times New Roman" w:cs="Times New Roman"/>
          <w:sz w:val="28"/>
          <w:szCs w:val="28"/>
        </w:rPr>
        <w:t>, а также оказывать содействие в получении достоверной информации в установленном порядке;</w:t>
      </w:r>
    </w:p>
    <w:p w:rsidR="00BA6DE5" w:rsidRPr="003D2B27" w:rsidRDefault="00BA6DE5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т) воздерживаться в публичных выступлениях, в том числе в средствах массовой информации, от обозначения стоимости в иностранной валюте  (условных денежных единицах) в Российской Федерации товаров, работ, услуг и иных </w:t>
      </w:r>
      <w:proofErr w:type="gramStart"/>
      <w:r w:rsidRPr="003D2B27">
        <w:rPr>
          <w:rFonts w:ascii="Times New Roman" w:hAnsi="Times New Roman" w:cs="Times New Roman"/>
          <w:sz w:val="28"/>
          <w:szCs w:val="28"/>
        </w:rPr>
        <w:t>объектов</w:t>
      </w:r>
      <w:proofErr w:type="gramEnd"/>
      <w:r w:rsidRPr="003D2B27">
        <w:rPr>
          <w:rFonts w:ascii="Times New Roman" w:hAnsi="Times New Roman" w:cs="Times New Roman"/>
          <w:sz w:val="28"/>
          <w:szCs w:val="28"/>
        </w:rPr>
        <w:t xml:space="preserve"> гражданских прав, сумм</w:t>
      </w:r>
      <w:r w:rsidR="00D02F1C" w:rsidRPr="003D2B27">
        <w:rPr>
          <w:rFonts w:ascii="Times New Roman" w:hAnsi="Times New Roman" w:cs="Times New Roman"/>
          <w:sz w:val="28"/>
          <w:szCs w:val="28"/>
        </w:rPr>
        <w:t xml:space="preserve"> сделок между резидентами Российской Федерации, показателей бюджетов всех уровней бюджетной системы Российской Федерации, размеров государственных и муниципальных заимствований, государственного и муниципального долга, за исключением случаев, когда это необходимо для точной передачи сведений либо предусмотрено законодательством российской Федерации, международными договорами Российской Федерации;</w:t>
      </w:r>
    </w:p>
    <w:p w:rsidR="00B7666D" w:rsidRPr="003D2B27" w:rsidRDefault="00B7666D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у) постоянно стремиться к обеспечению как можно более эффективного распоряжения ресурсами, находящимися в сфере его ответственности. </w:t>
      </w:r>
    </w:p>
    <w:p w:rsidR="00712311" w:rsidRPr="003D2B27" w:rsidRDefault="00712311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10. </w:t>
      </w:r>
      <w:proofErr w:type="gramStart"/>
      <w:r w:rsidRPr="003D2B27">
        <w:rPr>
          <w:rFonts w:ascii="Times New Roman" w:hAnsi="Times New Roman" w:cs="Times New Roman"/>
          <w:sz w:val="28"/>
          <w:szCs w:val="28"/>
        </w:rPr>
        <w:t xml:space="preserve">Гражданские служащие обязаны соблюдать Конституцию Российской Федерации, федеральные конституционные и федеральные </w:t>
      </w:r>
      <w:r w:rsidR="00BA5A85" w:rsidRPr="003D2B27">
        <w:rPr>
          <w:rFonts w:ascii="Times New Roman" w:hAnsi="Times New Roman" w:cs="Times New Roman"/>
          <w:sz w:val="28"/>
          <w:szCs w:val="28"/>
        </w:rPr>
        <w:t>законы, иные нормативные правовые акты Российской Федерации, Конституцию Кабардино-Балкарской Республики, законы Кабардино-Балкарской Республики, иные нормативные правовые акты Кабардино-Балкарской Республики.</w:t>
      </w:r>
      <w:proofErr w:type="gramEnd"/>
    </w:p>
    <w:p w:rsidR="00BA5A85" w:rsidRPr="003D2B27" w:rsidRDefault="00BA5A85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11. Гражданские служащие в своей деятельности не должны допускать нарушения законов и иных нормативных правов</w:t>
      </w:r>
      <w:r w:rsidR="0068011F" w:rsidRPr="003D2B27">
        <w:rPr>
          <w:rFonts w:ascii="Times New Roman" w:hAnsi="Times New Roman" w:cs="Times New Roman"/>
          <w:sz w:val="28"/>
          <w:szCs w:val="28"/>
        </w:rPr>
        <w:t>ых актов исходя из политической</w:t>
      </w:r>
      <w:r w:rsidRPr="003D2B27">
        <w:rPr>
          <w:rFonts w:ascii="Times New Roman" w:hAnsi="Times New Roman" w:cs="Times New Roman"/>
          <w:sz w:val="28"/>
          <w:szCs w:val="28"/>
        </w:rPr>
        <w:t>, экономической целесообразности либо по иным мотивам.</w:t>
      </w:r>
    </w:p>
    <w:p w:rsidR="0068011F" w:rsidRPr="003D2B27" w:rsidRDefault="0068011F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12. Гражданские служащие обязаны противодействовать проявлениям коррупции и принимать меры по ее профилактике в порядке, установленном законодательством Российской Федерации.</w:t>
      </w:r>
    </w:p>
    <w:p w:rsidR="008D4311" w:rsidRPr="003D2B27" w:rsidRDefault="008D4311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13. Гражданские служащие при исполнении ими должностных обязанностей  не должны подпускать личную заинтересованность, которая приводит или может привести к конфликту интересов.</w:t>
      </w:r>
    </w:p>
    <w:p w:rsidR="000955A1" w:rsidRPr="003D2B27" w:rsidRDefault="000955A1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lastRenderedPageBreak/>
        <w:tab/>
        <w:t xml:space="preserve">При назначении на должность государственной гражданской службы Кабардино-Балкарской Республики в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 xml:space="preserve">инистерстве </w:t>
      </w:r>
      <w:r w:rsidR="002068F8" w:rsidRPr="003D2B27">
        <w:rPr>
          <w:rFonts w:ascii="Times New Roman" w:hAnsi="Times New Roman" w:cs="Times New Roman"/>
          <w:sz w:val="28"/>
          <w:szCs w:val="28"/>
        </w:rPr>
        <w:t>и исполнении должностных обязанностей гражданский служащий обязан заявить о наличии или возможности наличия у него личной заинтересованности, которая влияет или может влиять на надлежаще исполнение им должностных обязанностей.</w:t>
      </w:r>
    </w:p>
    <w:p w:rsidR="00E671A5" w:rsidRPr="000C3E8E" w:rsidRDefault="002068F8" w:rsidP="00E671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</w:r>
      <w:r w:rsidRPr="000C3E8E">
        <w:rPr>
          <w:rFonts w:ascii="Times New Roman" w:hAnsi="Times New Roman" w:cs="Times New Roman"/>
          <w:sz w:val="28"/>
          <w:szCs w:val="28"/>
        </w:rPr>
        <w:t>14.</w:t>
      </w:r>
      <w:r w:rsidR="00E671A5" w:rsidRPr="000C3E8E">
        <w:rPr>
          <w:rFonts w:ascii="Times New Roman" w:hAnsi="Times New Roman" w:cs="Times New Roman"/>
          <w:sz w:val="28"/>
          <w:szCs w:val="28"/>
        </w:rPr>
        <w:t xml:space="preserve"> Гражданские служащие при исполнении ими должностных обязанностей  не должны допускать личную заинтересованность, которая приводит или может привести к конфликту интересов.</w:t>
      </w:r>
    </w:p>
    <w:p w:rsidR="00E671A5" w:rsidRPr="00DB198F" w:rsidRDefault="00E671A5" w:rsidP="00E671A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E8E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0C3E8E">
        <w:rPr>
          <w:rFonts w:ascii="Times New Roman" w:hAnsi="Times New Roman" w:cs="Times New Roman"/>
          <w:sz w:val="28"/>
          <w:szCs w:val="28"/>
        </w:rPr>
        <w:t>При назначении на должность государственной гражданской службы Каб</w:t>
      </w:r>
      <w:r w:rsidR="00A10090">
        <w:rPr>
          <w:rFonts w:ascii="Times New Roman" w:hAnsi="Times New Roman" w:cs="Times New Roman"/>
          <w:sz w:val="28"/>
          <w:szCs w:val="28"/>
        </w:rPr>
        <w:t>ардино-Балкарской Республики в м</w:t>
      </w:r>
      <w:r w:rsidRPr="000C3E8E">
        <w:rPr>
          <w:rFonts w:ascii="Times New Roman" w:hAnsi="Times New Roman" w:cs="Times New Roman"/>
          <w:sz w:val="28"/>
          <w:szCs w:val="28"/>
        </w:rPr>
        <w:t>инистерстве и исполнении должностных обязанностей гражданский служащий обязан уведомлять представителя нанимателя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r w:rsidR="003C5793" w:rsidRPr="000C3E8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068F8" w:rsidRPr="003D2B27" w:rsidRDefault="002068F8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15. Гражданский служащий обязан уведомлять представителя нанимателя, органы прокуратуры Российской Федерации или другие государственные органы обо всех случаях обращения к нему каких-либо лиц</w:t>
      </w:r>
      <w:r w:rsidR="00FA322E" w:rsidRPr="003D2B27">
        <w:rPr>
          <w:rFonts w:ascii="Times New Roman" w:hAnsi="Times New Roman" w:cs="Times New Roman"/>
          <w:sz w:val="28"/>
          <w:szCs w:val="28"/>
        </w:rPr>
        <w:t xml:space="preserve"> в целях склонения его к совершению коррупционных правонарушений.</w:t>
      </w:r>
    </w:p>
    <w:p w:rsidR="00476CF9" w:rsidRPr="003D2B27" w:rsidRDefault="00476CF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Уведомление о фактах обращения в целях склонения к совершению коррупционных правонарушений, за исключением случаем, когда по данным фактам проведена или проводится проверка, является должностной обязанностью гражданского служащего.</w:t>
      </w:r>
    </w:p>
    <w:p w:rsidR="00E25CD1" w:rsidRDefault="00476CF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</w:r>
      <w:r w:rsidRPr="000C3E8E">
        <w:rPr>
          <w:rFonts w:ascii="Times New Roman" w:hAnsi="Times New Roman" w:cs="Times New Roman"/>
          <w:sz w:val="28"/>
          <w:szCs w:val="28"/>
        </w:rPr>
        <w:t xml:space="preserve">16.  </w:t>
      </w:r>
      <w:r w:rsidR="00F456A5" w:rsidRPr="000C3E8E">
        <w:rPr>
          <w:rFonts w:ascii="Times New Roman" w:hAnsi="Times New Roman" w:cs="Times New Roman"/>
          <w:sz w:val="28"/>
          <w:szCs w:val="28"/>
        </w:rPr>
        <w:t xml:space="preserve">Гражданскому служащему запрещается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собственностью Кабардино-Балкарской Республики и передаются </w:t>
      </w:r>
      <w:r w:rsidR="00A10090">
        <w:rPr>
          <w:rFonts w:ascii="Times New Roman" w:hAnsi="Times New Roman" w:cs="Times New Roman"/>
          <w:sz w:val="28"/>
          <w:szCs w:val="28"/>
        </w:rPr>
        <w:t>гражданским служащим по акту в м</w:t>
      </w:r>
      <w:r w:rsidR="00F456A5" w:rsidRPr="000C3E8E">
        <w:rPr>
          <w:rFonts w:ascii="Times New Roman" w:hAnsi="Times New Roman" w:cs="Times New Roman"/>
          <w:sz w:val="28"/>
          <w:szCs w:val="28"/>
        </w:rPr>
        <w:t xml:space="preserve">инистерство, в котором он замещает должность гражданской службы, за исключением случаев, установленных Гражданским </w:t>
      </w:r>
      <w:hyperlink r:id="rId7" w:history="1">
        <w:r w:rsidR="00F456A5" w:rsidRPr="000C3E8E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F456A5" w:rsidRPr="000C3E8E">
        <w:rPr>
          <w:rFonts w:ascii="Times New Roman" w:hAnsi="Times New Roman" w:cs="Times New Roman"/>
          <w:sz w:val="28"/>
          <w:szCs w:val="28"/>
        </w:rPr>
        <w:t xml:space="preserve"> Российской Федерации. </w:t>
      </w:r>
      <w:proofErr w:type="gramStart"/>
      <w:r w:rsidR="00F456A5" w:rsidRPr="000C3E8E">
        <w:rPr>
          <w:rFonts w:ascii="Times New Roman" w:hAnsi="Times New Roman" w:cs="Times New Roman"/>
          <w:sz w:val="28"/>
          <w:szCs w:val="28"/>
        </w:rPr>
        <w:t xml:space="preserve">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8" w:history="1">
        <w:r w:rsidR="00F456A5" w:rsidRPr="000C3E8E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F456A5" w:rsidRPr="000C3E8E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</w:t>
      </w:r>
      <w:r w:rsidR="003C5793" w:rsidRPr="00DB198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27CAA" w:rsidRPr="003D2B27" w:rsidRDefault="00B27CAA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17. Гражданский служащий может обрабатывать и передавать служебную информацию при соблюдении действующих в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 xml:space="preserve">инистерстве </w:t>
      </w:r>
      <w:r w:rsidRPr="003D2B27">
        <w:rPr>
          <w:rFonts w:ascii="Times New Roman" w:hAnsi="Times New Roman" w:cs="Times New Roman"/>
          <w:sz w:val="28"/>
          <w:szCs w:val="28"/>
        </w:rPr>
        <w:t>норм и требований, принятых в соответствии с законодательством Российской Федерации.</w:t>
      </w:r>
    </w:p>
    <w:p w:rsidR="00B27CAA" w:rsidRPr="003D2B27" w:rsidRDefault="00B27CAA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18. Гражданский служащий обязан принимать соответствующие меры по обеспечению безопасности и конфиденциальности информации, за </w:t>
      </w:r>
      <w:r w:rsidR="00381DFB" w:rsidRPr="003D2B27">
        <w:rPr>
          <w:rFonts w:ascii="Times New Roman" w:hAnsi="Times New Roman" w:cs="Times New Roman"/>
          <w:sz w:val="28"/>
          <w:szCs w:val="28"/>
        </w:rPr>
        <w:lastRenderedPageBreak/>
        <w:t>несанкционированное разглашение которой он несет ответственность и (или) которая стала известна ему в связи с исполнением им должностных обязанностей.</w:t>
      </w:r>
    </w:p>
    <w:p w:rsidR="00381DFB" w:rsidRPr="003D2B27" w:rsidRDefault="00381DFB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19. Гражданский служащий, наделенный организационно-распорядительными полномочиями по отношению к другим гражданским служащим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>инистерства</w:t>
      </w:r>
      <w:r w:rsidRPr="003D2B27">
        <w:rPr>
          <w:rFonts w:ascii="Times New Roman" w:hAnsi="Times New Roman" w:cs="Times New Roman"/>
          <w:sz w:val="28"/>
          <w:szCs w:val="28"/>
        </w:rPr>
        <w:t xml:space="preserve">, должен быть для них образцом профессионализма, безупречной репутации, способствовать формированию в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Pr="003D2B27">
        <w:rPr>
          <w:rFonts w:ascii="Times New Roman" w:hAnsi="Times New Roman" w:cs="Times New Roman"/>
          <w:sz w:val="28"/>
          <w:szCs w:val="28"/>
        </w:rPr>
        <w:t>благоприятного для эффективной работы морально-психологического климата.</w:t>
      </w:r>
    </w:p>
    <w:p w:rsidR="001B41CE" w:rsidRPr="003D2B27" w:rsidRDefault="001B41CE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20. Гражданский служащий, наделенный организационно-распорядительными полномочиями по отношению к другим гражданским служащим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>инистерства</w:t>
      </w:r>
      <w:r w:rsidRPr="003D2B27">
        <w:rPr>
          <w:rFonts w:ascii="Times New Roman" w:hAnsi="Times New Roman" w:cs="Times New Roman"/>
          <w:sz w:val="28"/>
          <w:szCs w:val="28"/>
        </w:rPr>
        <w:t>, призван</w:t>
      </w:r>
      <w:r w:rsidR="008B3E20" w:rsidRPr="003D2B27">
        <w:rPr>
          <w:rFonts w:ascii="Times New Roman" w:hAnsi="Times New Roman" w:cs="Times New Roman"/>
          <w:sz w:val="28"/>
          <w:szCs w:val="28"/>
        </w:rPr>
        <w:t>:</w:t>
      </w:r>
    </w:p>
    <w:p w:rsidR="008B3E20" w:rsidRPr="003D2B27" w:rsidRDefault="008B3E20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а) принимать меры по предотвращению и урегулированию конфликта интересов;</w:t>
      </w:r>
    </w:p>
    <w:p w:rsidR="008B3E20" w:rsidRPr="003D2B27" w:rsidRDefault="008B3E20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б) принимать меры по предупреждению коррупции;</w:t>
      </w:r>
    </w:p>
    <w:p w:rsidR="008B3E20" w:rsidRPr="003D2B27" w:rsidRDefault="008B3E20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в) не допускать случаев принуждения гражданских служащих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Pr="003D2B27">
        <w:rPr>
          <w:rFonts w:ascii="Times New Roman" w:hAnsi="Times New Roman" w:cs="Times New Roman"/>
          <w:sz w:val="28"/>
          <w:szCs w:val="28"/>
        </w:rPr>
        <w:t>к участию в деятельности политических партий и общественных объединений.</w:t>
      </w:r>
    </w:p>
    <w:p w:rsidR="00FF1217" w:rsidRPr="003D2B27" w:rsidRDefault="00FF1217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21. </w:t>
      </w:r>
      <w:proofErr w:type="gramStart"/>
      <w:r w:rsidRPr="003D2B27">
        <w:rPr>
          <w:rFonts w:ascii="Times New Roman" w:hAnsi="Times New Roman" w:cs="Times New Roman"/>
          <w:sz w:val="28"/>
          <w:szCs w:val="28"/>
        </w:rPr>
        <w:t xml:space="preserve">Гражданский служащий, наделенный организационно-распорядительными полномочиями по отношению к другим гражданским служащим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1E7919">
        <w:rPr>
          <w:rFonts w:ascii="Times New Roman" w:hAnsi="Times New Roman" w:cs="Times New Roman"/>
          <w:sz w:val="28"/>
          <w:szCs w:val="28"/>
        </w:rPr>
        <w:t>инистерства</w:t>
      </w:r>
      <w:r w:rsidRPr="003D2B27">
        <w:rPr>
          <w:rFonts w:ascii="Times New Roman" w:hAnsi="Times New Roman" w:cs="Times New Roman"/>
          <w:sz w:val="28"/>
          <w:szCs w:val="28"/>
        </w:rPr>
        <w:t xml:space="preserve">, должен принимать меры к тому, чтобы подчиненные ему гражданские служащие не допускали  </w:t>
      </w:r>
      <w:proofErr w:type="spellStart"/>
      <w:r w:rsidRPr="003D2B27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Pr="003D2B27">
        <w:rPr>
          <w:rFonts w:ascii="Times New Roman" w:hAnsi="Times New Roman" w:cs="Times New Roman"/>
          <w:sz w:val="28"/>
          <w:szCs w:val="28"/>
        </w:rPr>
        <w:t xml:space="preserve"> опасного поведения, своим личным поведением подавать пример честности, беспристрастности и справедливости.</w:t>
      </w:r>
      <w:proofErr w:type="gramEnd"/>
    </w:p>
    <w:p w:rsidR="00FF1217" w:rsidRDefault="00FF1217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22. </w:t>
      </w:r>
      <w:proofErr w:type="gramStart"/>
      <w:r w:rsidRPr="003D2B27">
        <w:rPr>
          <w:rFonts w:ascii="Times New Roman" w:hAnsi="Times New Roman" w:cs="Times New Roman"/>
          <w:sz w:val="28"/>
          <w:szCs w:val="28"/>
        </w:rPr>
        <w:t>Гражданский служащий, наделенный организационно-распорядительными полномочиями по отношению к друг</w:t>
      </w:r>
      <w:r w:rsidR="001E7919">
        <w:rPr>
          <w:rFonts w:ascii="Times New Roman" w:hAnsi="Times New Roman" w:cs="Times New Roman"/>
          <w:sz w:val="28"/>
          <w:szCs w:val="28"/>
        </w:rPr>
        <w:t xml:space="preserve">им государственным гражданским </w:t>
      </w:r>
      <w:r w:rsidRPr="003D2B27">
        <w:rPr>
          <w:rFonts w:ascii="Times New Roman" w:hAnsi="Times New Roman" w:cs="Times New Roman"/>
          <w:sz w:val="28"/>
          <w:szCs w:val="28"/>
        </w:rPr>
        <w:t xml:space="preserve">служащим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>инистерства</w:t>
      </w:r>
      <w:r w:rsidRPr="003D2B27">
        <w:rPr>
          <w:rFonts w:ascii="Times New Roman" w:hAnsi="Times New Roman" w:cs="Times New Roman"/>
          <w:sz w:val="28"/>
          <w:szCs w:val="28"/>
        </w:rPr>
        <w:t xml:space="preserve">, несет ответственность в соответствии с законодательством Российской Федерации </w:t>
      </w:r>
      <w:r w:rsidR="00A334B0" w:rsidRPr="003D2B27">
        <w:rPr>
          <w:rFonts w:ascii="Times New Roman" w:hAnsi="Times New Roman" w:cs="Times New Roman"/>
          <w:sz w:val="28"/>
          <w:szCs w:val="28"/>
        </w:rPr>
        <w:t>за действия или бездействие подчиненных ему сотрудни</w:t>
      </w:r>
      <w:r w:rsidR="001E7919">
        <w:rPr>
          <w:rFonts w:ascii="Times New Roman" w:hAnsi="Times New Roman" w:cs="Times New Roman"/>
          <w:sz w:val="28"/>
          <w:szCs w:val="28"/>
        </w:rPr>
        <w:t xml:space="preserve">ков, нарушающих принципа этики </w:t>
      </w:r>
      <w:r w:rsidR="00A334B0" w:rsidRPr="003D2B27">
        <w:rPr>
          <w:rFonts w:ascii="Times New Roman" w:hAnsi="Times New Roman" w:cs="Times New Roman"/>
          <w:sz w:val="28"/>
          <w:szCs w:val="28"/>
        </w:rPr>
        <w:t>и правила служебного поведения, если он не принял меры по недопущению таких действий или бездействия.</w:t>
      </w:r>
      <w:proofErr w:type="gramEnd"/>
    </w:p>
    <w:p w:rsidR="00F456A5" w:rsidRPr="00E25CD1" w:rsidRDefault="00F456A5" w:rsidP="00F456A5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C3E8E">
        <w:rPr>
          <w:rFonts w:ascii="Times New Roman" w:hAnsi="Times New Roman" w:cs="Times New Roman"/>
          <w:sz w:val="28"/>
          <w:szCs w:val="28"/>
        </w:rPr>
        <w:t xml:space="preserve">        22.1. Гражданский служащий замещающий (занимающий) должность, включенную Перечень должностей госуда</w:t>
      </w:r>
      <w:r w:rsidR="00A10090">
        <w:rPr>
          <w:rFonts w:ascii="Times New Roman" w:hAnsi="Times New Roman" w:cs="Times New Roman"/>
          <w:sz w:val="28"/>
          <w:szCs w:val="28"/>
        </w:rPr>
        <w:t>рственной гражданской службы в м</w:t>
      </w:r>
      <w:r w:rsidRPr="000C3E8E">
        <w:rPr>
          <w:rFonts w:ascii="Times New Roman" w:hAnsi="Times New Roman" w:cs="Times New Roman"/>
          <w:sz w:val="28"/>
          <w:szCs w:val="28"/>
        </w:rPr>
        <w:t>инистерстве промышленности и торговли Кабардино-Балкарской Республики, замещение которых связано с коррупционными рисками, утвержденный приказом обязан представлять сведения о своих расходах, а также о расходах своих супруги (супруга) и несовершен</w:t>
      </w:r>
      <w:r w:rsidR="009A00C5" w:rsidRPr="000C3E8E">
        <w:rPr>
          <w:rFonts w:ascii="Times New Roman" w:hAnsi="Times New Roman" w:cs="Times New Roman"/>
          <w:sz w:val="28"/>
          <w:szCs w:val="28"/>
        </w:rPr>
        <w:t>нолетних детей</w:t>
      </w:r>
      <w:r w:rsidR="00E25CD1">
        <w:rPr>
          <w:rFonts w:ascii="Times New Roman" w:hAnsi="Times New Roman" w:cs="Times New Roman"/>
          <w:sz w:val="28"/>
          <w:szCs w:val="28"/>
        </w:rPr>
        <w:t>.</w:t>
      </w:r>
    </w:p>
    <w:p w:rsidR="0074153D" w:rsidRPr="000C3E8E" w:rsidRDefault="009A00C5" w:rsidP="009A00C5">
      <w:pPr>
        <w:autoSpaceDE w:val="0"/>
        <w:autoSpaceDN w:val="0"/>
        <w:adjustRightInd w:val="0"/>
        <w:spacing w:after="0"/>
        <w:jc w:val="both"/>
        <w:outlineLvl w:val="0"/>
        <w:rPr>
          <w:bCs/>
          <w:i/>
        </w:rPr>
      </w:pPr>
      <w:r w:rsidRPr="000C3E8E">
        <w:rPr>
          <w:bCs/>
          <w:i/>
          <w:sz w:val="28"/>
          <w:szCs w:val="28"/>
        </w:rPr>
        <w:t xml:space="preserve">         </w:t>
      </w:r>
      <w:r w:rsidRPr="000C3E8E">
        <w:rPr>
          <w:rFonts w:ascii="Times New Roman" w:hAnsi="Times New Roman" w:cs="Times New Roman"/>
          <w:bCs/>
          <w:sz w:val="28"/>
          <w:szCs w:val="28"/>
        </w:rPr>
        <w:t>22.2.</w:t>
      </w:r>
      <w:r w:rsidRPr="000C3E8E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0C3E8E">
        <w:rPr>
          <w:rFonts w:ascii="Times New Roman" w:hAnsi="Times New Roman" w:cs="Times New Roman"/>
          <w:sz w:val="28"/>
          <w:szCs w:val="28"/>
        </w:rPr>
        <w:t>Гражданский служащий, граждани</w:t>
      </w:r>
      <w:r w:rsidR="00E25CD1">
        <w:rPr>
          <w:rFonts w:ascii="Times New Roman" w:hAnsi="Times New Roman" w:cs="Times New Roman"/>
          <w:sz w:val="28"/>
          <w:szCs w:val="28"/>
        </w:rPr>
        <w:t>н, претендующий на замещение должности гра</w:t>
      </w:r>
      <w:r w:rsidRPr="000C3E8E">
        <w:rPr>
          <w:rFonts w:ascii="Times New Roman" w:hAnsi="Times New Roman" w:cs="Times New Roman"/>
          <w:sz w:val="28"/>
          <w:szCs w:val="28"/>
        </w:rPr>
        <w:t>жданской службы</w:t>
      </w:r>
      <w:r w:rsidR="00E25CD1">
        <w:rPr>
          <w:rFonts w:ascii="Times New Roman" w:hAnsi="Times New Roman" w:cs="Times New Roman"/>
          <w:sz w:val="28"/>
          <w:szCs w:val="28"/>
        </w:rPr>
        <w:t xml:space="preserve"> </w:t>
      </w:r>
      <w:r w:rsidRPr="000C3E8E">
        <w:rPr>
          <w:rFonts w:ascii="Times New Roman" w:hAnsi="Times New Roman" w:cs="Times New Roman"/>
          <w:sz w:val="28"/>
          <w:szCs w:val="28"/>
        </w:rPr>
        <w:t>обязать представлять сведения об адресах сайтов и (или) страниц са</w:t>
      </w:r>
      <w:r w:rsidR="00E25CD1">
        <w:rPr>
          <w:rFonts w:ascii="Times New Roman" w:hAnsi="Times New Roman" w:cs="Times New Roman"/>
          <w:sz w:val="28"/>
          <w:szCs w:val="28"/>
        </w:rPr>
        <w:t>йтов в информационно-телекоммун</w:t>
      </w:r>
      <w:r w:rsidRPr="000C3E8E">
        <w:rPr>
          <w:rFonts w:ascii="Times New Roman" w:hAnsi="Times New Roman" w:cs="Times New Roman"/>
          <w:sz w:val="28"/>
          <w:szCs w:val="28"/>
        </w:rPr>
        <w:t>икационной сети «Интернет, на которых им размещалась общедоступная информация, а также данные позволяющие их идентифицировать</w:t>
      </w:r>
      <w:r w:rsidRPr="000C3E8E">
        <w:rPr>
          <w:sz w:val="28"/>
          <w:szCs w:val="28"/>
        </w:rPr>
        <w:t xml:space="preserve"> </w:t>
      </w:r>
      <w:r w:rsidRPr="000C3E8E">
        <w:rPr>
          <w:bCs/>
          <w:i/>
        </w:rPr>
        <w:t xml:space="preserve"> </w:t>
      </w:r>
    </w:p>
    <w:p w:rsidR="00677AD3" w:rsidRDefault="00F456A5" w:rsidP="009A00C5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  <w:r w:rsidRPr="000C3E8E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9A00C5" w:rsidRPr="000C3E8E">
        <w:rPr>
          <w:rFonts w:ascii="Times New Roman" w:hAnsi="Times New Roman" w:cs="Times New Roman"/>
          <w:sz w:val="28"/>
          <w:szCs w:val="28"/>
        </w:rPr>
        <w:t xml:space="preserve"> 22.3</w:t>
      </w:r>
      <w:r w:rsidR="00677AD3" w:rsidRPr="000C3E8E">
        <w:rPr>
          <w:rFonts w:ascii="Times New Roman" w:hAnsi="Times New Roman" w:cs="Times New Roman"/>
          <w:sz w:val="28"/>
          <w:szCs w:val="28"/>
        </w:rPr>
        <w:t xml:space="preserve">. </w:t>
      </w:r>
      <w:r w:rsidRPr="000C3E8E">
        <w:rPr>
          <w:rFonts w:ascii="Times New Roman" w:hAnsi="Times New Roman" w:cs="Times New Roman"/>
          <w:sz w:val="28"/>
          <w:szCs w:val="28"/>
        </w:rPr>
        <w:t xml:space="preserve">Гражданскому служащему замещающему (занимающему) должность, включенную в утвержденный Перечень </w:t>
      </w:r>
      <w:r w:rsidRPr="000C3E8E">
        <w:rPr>
          <w:rFonts w:ascii="Times New Roman" w:hAnsi="Times New Roman" w:cs="Times New Roman"/>
          <w:bCs/>
          <w:sz w:val="28"/>
          <w:szCs w:val="28"/>
        </w:rPr>
        <w:t>должностей госу</w:t>
      </w:r>
      <w:r w:rsidR="00A10090">
        <w:rPr>
          <w:rFonts w:ascii="Times New Roman" w:hAnsi="Times New Roman" w:cs="Times New Roman"/>
          <w:bCs/>
          <w:sz w:val="28"/>
          <w:szCs w:val="28"/>
        </w:rPr>
        <w:t>дарственной гражданской службы м</w:t>
      </w:r>
      <w:r w:rsidRPr="000C3E8E">
        <w:rPr>
          <w:rFonts w:ascii="Times New Roman" w:hAnsi="Times New Roman" w:cs="Times New Roman"/>
          <w:bCs/>
          <w:sz w:val="28"/>
          <w:szCs w:val="28"/>
        </w:rPr>
        <w:t>инистерства, запрещается открывать и  иметь счета (вклады)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инструментами.</w:t>
      </w:r>
      <w:r w:rsidR="009A00C5" w:rsidRPr="000C3E8E">
        <w:rPr>
          <w:bCs/>
          <w:i/>
        </w:rPr>
        <w:t xml:space="preserve"> </w:t>
      </w:r>
    </w:p>
    <w:p w:rsidR="00E25CD1" w:rsidRPr="00E25CD1" w:rsidRDefault="00E25CD1" w:rsidP="009A00C5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  <w:bCs/>
          <w:i/>
          <w:sz w:val="28"/>
          <w:szCs w:val="28"/>
        </w:rPr>
      </w:pPr>
    </w:p>
    <w:p w:rsidR="001E7919" w:rsidRDefault="001B76AA" w:rsidP="001E7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B2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D2B27">
        <w:rPr>
          <w:rFonts w:ascii="Times New Roman" w:hAnsi="Times New Roman" w:cs="Times New Roman"/>
          <w:b/>
          <w:sz w:val="28"/>
          <w:szCs w:val="28"/>
        </w:rPr>
        <w:t>. Рекомендательные этические правила служебного</w:t>
      </w:r>
    </w:p>
    <w:p w:rsidR="001E7919" w:rsidRPr="003D2B27" w:rsidRDefault="001B76AA" w:rsidP="001E79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B27">
        <w:rPr>
          <w:rFonts w:ascii="Times New Roman" w:hAnsi="Times New Roman" w:cs="Times New Roman"/>
          <w:b/>
          <w:sz w:val="28"/>
          <w:szCs w:val="28"/>
        </w:rPr>
        <w:t xml:space="preserve"> поведения гражданских служащих</w:t>
      </w:r>
    </w:p>
    <w:p w:rsidR="0061230C" w:rsidRPr="003D2B27" w:rsidRDefault="0061230C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</w:r>
      <w:r w:rsidR="003D2123" w:rsidRPr="003D2B27">
        <w:rPr>
          <w:rFonts w:ascii="Times New Roman" w:hAnsi="Times New Roman" w:cs="Times New Roman"/>
          <w:sz w:val="28"/>
          <w:szCs w:val="28"/>
        </w:rPr>
        <w:t xml:space="preserve">23. В служебном поведении гражданскому служащему необходимо исходить из конституционных положений о том, что человек, его права и свободы являются высшей </w:t>
      </w:r>
      <w:proofErr w:type="gramStart"/>
      <w:r w:rsidR="003D2123" w:rsidRPr="003D2B27">
        <w:rPr>
          <w:rFonts w:ascii="Times New Roman" w:hAnsi="Times New Roman" w:cs="Times New Roman"/>
          <w:sz w:val="28"/>
          <w:szCs w:val="28"/>
        </w:rPr>
        <w:t>ценностью</w:t>
      </w:r>
      <w:proofErr w:type="gramEnd"/>
      <w:r w:rsidR="003D2123" w:rsidRPr="003D2B27">
        <w:rPr>
          <w:rFonts w:ascii="Times New Roman" w:hAnsi="Times New Roman" w:cs="Times New Roman"/>
          <w:sz w:val="28"/>
          <w:szCs w:val="28"/>
        </w:rPr>
        <w:t xml:space="preserve"> и каждый гражданин имеет право на неприкосновенность частной жизни, личную и семейную тайну, защиту чести, достоинства, своего доброго имени.</w:t>
      </w:r>
    </w:p>
    <w:p w:rsidR="003D2123" w:rsidRPr="003D2B27" w:rsidRDefault="003D2123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24. В служебном поведении гражданский служащий воздерживается </w:t>
      </w:r>
      <w:proofErr w:type="gramStart"/>
      <w:r w:rsidRPr="003D2B2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D2B27">
        <w:rPr>
          <w:rFonts w:ascii="Times New Roman" w:hAnsi="Times New Roman" w:cs="Times New Roman"/>
          <w:sz w:val="28"/>
          <w:szCs w:val="28"/>
        </w:rPr>
        <w:t>:</w:t>
      </w:r>
    </w:p>
    <w:p w:rsidR="003340EA" w:rsidRPr="003D2B27" w:rsidRDefault="003340EA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а) любого вида высказываний и действий дискриминационного характера по признакам пола, возраста, расы, национальности, языка, гражданства, социального, имущественного или семейного положения, политических или религиозных предпочтений;</w:t>
      </w:r>
    </w:p>
    <w:p w:rsidR="003340EA" w:rsidRPr="003D2B27" w:rsidRDefault="003340EA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б) грубости, пренебрежительного тона, заносчивости, предвзятых замечаний</w:t>
      </w:r>
      <w:r w:rsidR="00406479" w:rsidRPr="003D2B27">
        <w:rPr>
          <w:rFonts w:ascii="Times New Roman" w:hAnsi="Times New Roman" w:cs="Times New Roman"/>
          <w:sz w:val="28"/>
          <w:szCs w:val="28"/>
        </w:rPr>
        <w:t>, предъявления неправомерных, незаслуженных обвинений;</w:t>
      </w:r>
    </w:p>
    <w:p w:rsidR="00406479" w:rsidRPr="003D2B27" w:rsidRDefault="0040647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в) угроз, оскорбительных выражений или реплик, действий, препятствующих нормальному общению или провоцирующих противоправное действие;</w:t>
      </w:r>
    </w:p>
    <w:p w:rsidR="00406479" w:rsidRPr="003D2B27" w:rsidRDefault="0040647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г)  курени</w:t>
      </w:r>
      <w:r w:rsidR="003D2B27">
        <w:rPr>
          <w:rFonts w:ascii="Times New Roman" w:hAnsi="Times New Roman" w:cs="Times New Roman"/>
          <w:sz w:val="28"/>
          <w:szCs w:val="28"/>
        </w:rPr>
        <w:t>я</w:t>
      </w:r>
      <w:r w:rsidRPr="003D2B27">
        <w:rPr>
          <w:rFonts w:ascii="Times New Roman" w:hAnsi="Times New Roman" w:cs="Times New Roman"/>
          <w:sz w:val="28"/>
          <w:szCs w:val="28"/>
        </w:rPr>
        <w:t xml:space="preserve"> во время служебных совещаний, бесед, иного служебного общения с гражданами.</w:t>
      </w:r>
    </w:p>
    <w:p w:rsidR="00406479" w:rsidRPr="003D2B27" w:rsidRDefault="0040647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25. Гражданские служащие призваны способствовать своим служебным поведением установлению в коллективе деловых взаимоотношений и конструктивного сотрудничества друг с другом.</w:t>
      </w:r>
    </w:p>
    <w:p w:rsidR="00406479" w:rsidRPr="003D2B27" w:rsidRDefault="0040647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Гражданские служащие должны быть вежливыми, доброжелательными, корректными, внимательными и проявлять терпимость в общении с гражданами и коллегами.</w:t>
      </w:r>
    </w:p>
    <w:p w:rsidR="00406479" w:rsidRDefault="0040647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>26. Внешний вид гражданского служащего при исполнении им должностных обязанностей в зависимости от условий службы и формата служебного  мероприятия должен способствовать уважительному отношению граждан к государственным органам и органам местного самоуправления, соответствовать общепринятому деловому стилю, который отличают</w:t>
      </w:r>
      <w:r w:rsidR="00F14E69" w:rsidRPr="003D2B27">
        <w:rPr>
          <w:rFonts w:ascii="Times New Roman" w:hAnsi="Times New Roman" w:cs="Times New Roman"/>
          <w:sz w:val="28"/>
          <w:szCs w:val="28"/>
        </w:rPr>
        <w:t xml:space="preserve"> официальность, сдержанность, традиционность, аккуратность.</w:t>
      </w:r>
    </w:p>
    <w:p w:rsidR="001E7919" w:rsidRDefault="001E791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00C5" w:rsidRDefault="009A00C5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7AD3" w:rsidRDefault="00677AD3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CD1" w:rsidRDefault="00E25CD1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CD1" w:rsidRPr="003D2B27" w:rsidRDefault="00E25CD1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CD1" w:rsidRDefault="00F14E69" w:rsidP="00EE07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3D2B2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3D2B27">
        <w:rPr>
          <w:rFonts w:ascii="Times New Roman" w:hAnsi="Times New Roman" w:cs="Times New Roman"/>
          <w:b/>
          <w:sz w:val="28"/>
          <w:szCs w:val="28"/>
        </w:rPr>
        <w:t>. Ответственность за нарушение положений Кодекса.</w:t>
      </w:r>
      <w:proofErr w:type="gramEnd"/>
    </w:p>
    <w:p w:rsidR="00F14E69" w:rsidRPr="003D2B27" w:rsidRDefault="00F14E69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b/>
          <w:sz w:val="28"/>
          <w:szCs w:val="28"/>
        </w:rPr>
        <w:tab/>
      </w:r>
      <w:proofErr w:type="gramStart"/>
      <w:r w:rsidR="001E7919">
        <w:rPr>
          <w:rFonts w:ascii="Times New Roman" w:hAnsi="Times New Roman" w:cs="Times New Roman"/>
          <w:sz w:val="28"/>
          <w:szCs w:val="28"/>
        </w:rPr>
        <w:t>27.</w:t>
      </w:r>
      <w:r w:rsidRPr="003D2B27">
        <w:rPr>
          <w:rFonts w:ascii="Times New Roman" w:hAnsi="Times New Roman" w:cs="Times New Roman"/>
          <w:sz w:val="28"/>
          <w:szCs w:val="28"/>
        </w:rPr>
        <w:t xml:space="preserve">Нарушение гражданским служащим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>
        <w:rPr>
          <w:rFonts w:ascii="Times New Roman" w:hAnsi="Times New Roman" w:cs="Times New Roman"/>
          <w:sz w:val="28"/>
          <w:szCs w:val="28"/>
        </w:rPr>
        <w:t xml:space="preserve">инистерства </w:t>
      </w:r>
      <w:r w:rsidRPr="003D2B27">
        <w:rPr>
          <w:rFonts w:ascii="Times New Roman" w:hAnsi="Times New Roman" w:cs="Times New Roman"/>
          <w:sz w:val="28"/>
          <w:szCs w:val="28"/>
        </w:rPr>
        <w:t>положений Кодекса</w:t>
      </w:r>
      <w:r w:rsidR="002B5BB0" w:rsidRPr="003D2B27">
        <w:rPr>
          <w:rFonts w:ascii="Times New Roman" w:hAnsi="Times New Roman" w:cs="Times New Roman"/>
          <w:sz w:val="28"/>
          <w:szCs w:val="28"/>
        </w:rPr>
        <w:t xml:space="preserve"> подлежит моральному осуждению на заседании комиссии по соблюдению требований к служебному поведению гражданских служащих </w:t>
      </w:r>
      <w:r w:rsidR="00A10090">
        <w:rPr>
          <w:rFonts w:ascii="Times New Roman" w:hAnsi="Times New Roman" w:cs="Times New Roman"/>
          <w:sz w:val="28"/>
          <w:szCs w:val="28"/>
        </w:rPr>
        <w:t>м</w:t>
      </w:r>
      <w:r w:rsidR="003D2B27" w:rsidRPr="00777AD3">
        <w:rPr>
          <w:rFonts w:ascii="Times New Roman" w:hAnsi="Times New Roman" w:cs="Times New Roman"/>
          <w:sz w:val="28"/>
          <w:szCs w:val="28"/>
        </w:rPr>
        <w:t xml:space="preserve">инистерства промышленности, </w:t>
      </w:r>
      <w:r w:rsidR="00E25CD1">
        <w:rPr>
          <w:rFonts w:ascii="Times New Roman" w:hAnsi="Times New Roman" w:cs="Times New Roman"/>
          <w:sz w:val="28"/>
          <w:szCs w:val="28"/>
        </w:rPr>
        <w:t>энергетики и торговли</w:t>
      </w:r>
      <w:r w:rsidR="003D2B27" w:rsidRPr="00777AD3">
        <w:rPr>
          <w:rFonts w:ascii="Times New Roman" w:hAnsi="Times New Roman" w:cs="Times New Roman"/>
          <w:sz w:val="28"/>
          <w:szCs w:val="28"/>
        </w:rPr>
        <w:t xml:space="preserve"> Кабардино-Балкарской Республики</w:t>
      </w:r>
      <w:r w:rsidR="00777AD3" w:rsidRPr="00777AD3">
        <w:rPr>
          <w:rFonts w:ascii="Times New Roman" w:hAnsi="Times New Roman" w:cs="Times New Roman"/>
          <w:sz w:val="28"/>
          <w:szCs w:val="28"/>
        </w:rPr>
        <w:t xml:space="preserve"> </w:t>
      </w:r>
      <w:r w:rsidR="002B5BB0" w:rsidRPr="003D2B27">
        <w:rPr>
          <w:rFonts w:ascii="Times New Roman" w:hAnsi="Times New Roman" w:cs="Times New Roman"/>
          <w:sz w:val="28"/>
          <w:szCs w:val="28"/>
        </w:rPr>
        <w:t>и урегулированию конфликта интересов, образуемой в соответствии в Указом Президента Кабардино-Балкарской Республики от 27 августа 2010года №85-УП «О комиссиях по соблюдению требованию к служебному поведению государственных гражданских служащих Кабардино-Балкарской Республики  и урегулированию</w:t>
      </w:r>
      <w:proofErr w:type="gramEnd"/>
      <w:r w:rsidR="002B5BB0" w:rsidRPr="003D2B27">
        <w:rPr>
          <w:rFonts w:ascii="Times New Roman" w:hAnsi="Times New Roman" w:cs="Times New Roman"/>
          <w:sz w:val="28"/>
          <w:szCs w:val="28"/>
        </w:rPr>
        <w:t xml:space="preserve"> конфликта интересов», а в </w:t>
      </w:r>
      <w:proofErr w:type="gramStart"/>
      <w:r w:rsidR="002B5BB0" w:rsidRPr="003D2B27">
        <w:rPr>
          <w:rFonts w:ascii="Times New Roman" w:hAnsi="Times New Roman" w:cs="Times New Roman"/>
          <w:sz w:val="28"/>
          <w:szCs w:val="28"/>
        </w:rPr>
        <w:t>случаях, предусмотренных федеральными законами нарушений положений Кодекса влечет</w:t>
      </w:r>
      <w:proofErr w:type="gramEnd"/>
      <w:r w:rsidR="002B5BB0" w:rsidRPr="003D2B27">
        <w:rPr>
          <w:rFonts w:ascii="Times New Roman" w:hAnsi="Times New Roman" w:cs="Times New Roman"/>
          <w:sz w:val="28"/>
          <w:szCs w:val="28"/>
        </w:rPr>
        <w:t xml:space="preserve"> применение к гражданскому служащему мер юридической ответственности.</w:t>
      </w:r>
    </w:p>
    <w:p w:rsidR="008B3E20" w:rsidRPr="003D2B27" w:rsidRDefault="002B5BB0" w:rsidP="00EE07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2B27">
        <w:rPr>
          <w:rFonts w:ascii="Times New Roman" w:hAnsi="Times New Roman" w:cs="Times New Roman"/>
          <w:sz w:val="28"/>
          <w:szCs w:val="28"/>
        </w:rPr>
        <w:tab/>
        <w:t xml:space="preserve">Соблюдение гражданскими служащими положений Кодекса учитывается при проведении аттестаций, формировании кадрового резерва для выдвижения на вышестоящие должности, а также при наложении дисциплинарных взысканий. </w:t>
      </w:r>
    </w:p>
    <w:p w:rsidR="00323C3F" w:rsidRDefault="00323C3F" w:rsidP="00C41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9D2" w:rsidRDefault="009B29D2" w:rsidP="00C41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9D2" w:rsidRDefault="009B29D2" w:rsidP="00C41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9D2" w:rsidRDefault="009B29D2" w:rsidP="009B29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9B29D2" w:rsidRDefault="009B29D2" w:rsidP="00C41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9D2" w:rsidRDefault="009B29D2" w:rsidP="00C414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9D2" w:rsidRPr="003D2B27" w:rsidRDefault="009B29D2" w:rsidP="009B29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9B29D2" w:rsidRPr="003D2B27" w:rsidSect="00640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D4A32"/>
    <w:multiLevelType w:val="hybridMultilevel"/>
    <w:tmpl w:val="450E7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6B21D6"/>
    <w:multiLevelType w:val="hybridMultilevel"/>
    <w:tmpl w:val="A66E7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E5F"/>
    <w:rsid w:val="00023BA4"/>
    <w:rsid w:val="00027E5F"/>
    <w:rsid w:val="000644F9"/>
    <w:rsid w:val="000955A1"/>
    <w:rsid w:val="000956A0"/>
    <w:rsid w:val="000A2AC3"/>
    <w:rsid w:val="000B4EDB"/>
    <w:rsid w:val="000C3E8E"/>
    <w:rsid w:val="000F399D"/>
    <w:rsid w:val="00164945"/>
    <w:rsid w:val="001B41CE"/>
    <w:rsid w:val="001B76AA"/>
    <w:rsid w:val="001E201F"/>
    <w:rsid w:val="001E7919"/>
    <w:rsid w:val="002068F8"/>
    <w:rsid w:val="0022020C"/>
    <w:rsid w:val="002B5BB0"/>
    <w:rsid w:val="00313AF5"/>
    <w:rsid w:val="00323C3F"/>
    <w:rsid w:val="003340EA"/>
    <w:rsid w:val="00365C7F"/>
    <w:rsid w:val="00381DFB"/>
    <w:rsid w:val="003B769A"/>
    <w:rsid w:val="003C5793"/>
    <w:rsid w:val="003D2123"/>
    <w:rsid w:val="003D2B27"/>
    <w:rsid w:val="00406479"/>
    <w:rsid w:val="004263C7"/>
    <w:rsid w:val="00476CF9"/>
    <w:rsid w:val="00551BF8"/>
    <w:rsid w:val="005E1660"/>
    <w:rsid w:val="0061230C"/>
    <w:rsid w:val="00640807"/>
    <w:rsid w:val="00677AD3"/>
    <w:rsid w:val="0068011F"/>
    <w:rsid w:val="006D6EC9"/>
    <w:rsid w:val="006E36BC"/>
    <w:rsid w:val="006E3CA7"/>
    <w:rsid w:val="00703157"/>
    <w:rsid w:val="00712311"/>
    <w:rsid w:val="0073152B"/>
    <w:rsid w:val="0074153D"/>
    <w:rsid w:val="00763988"/>
    <w:rsid w:val="00777AD3"/>
    <w:rsid w:val="007A4A23"/>
    <w:rsid w:val="008509D5"/>
    <w:rsid w:val="00862319"/>
    <w:rsid w:val="00881A55"/>
    <w:rsid w:val="008B3E20"/>
    <w:rsid w:val="008D4311"/>
    <w:rsid w:val="008D628D"/>
    <w:rsid w:val="008E4E17"/>
    <w:rsid w:val="0097502A"/>
    <w:rsid w:val="00990782"/>
    <w:rsid w:val="009A00C5"/>
    <w:rsid w:val="009B29D2"/>
    <w:rsid w:val="009F79B5"/>
    <w:rsid w:val="00A10090"/>
    <w:rsid w:val="00A334B0"/>
    <w:rsid w:val="00A87E92"/>
    <w:rsid w:val="00AB362F"/>
    <w:rsid w:val="00B27CAA"/>
    <w:rsid w:val="00B64CC9"/>
    <w:rsid w:val="00B7666D"/>
    <w:rsid w:val="00BA5A85"/>
    <w:rsid w:val="00BA6DE5"/>
    <w:rsid w:val="00BD57B9"/>
    <w:rsid w:val="00C05572"/>
    <w:rsid w:val="00C2200E"/>
    <w:rsid w:val="00C41407"/>
    <w:rsid w:val="00CB6310"/>
    <w:rsid w:val="00CB7402"/>
    <w:rsid w:val="00CD6BF5"/>
    <w:rsid w:val="00CF1393"/>
    <w:rsid w:val="00D02F1C"/>
    <w:rsid w:val="00D11C27"/>
    <w:rsid w:val="00D13497"/>
    <w:rsid w:val="00DB198F"/>
    <w:rsid w:val="00DE1DC3"/>
    <w:rsid w:val="00E25CD1"/>
    <w:rsid w:val="00E261D7"/>
    <w:rsid w:val="00E671A5"/>
    <w:rsid w:val="00E75E50"/>
    <w:rsid w:val="00E937A7"/>
    <w:rsid w:val="00EE07BD"/>
    <w:rsid w:val="00F14E69"/>
    <w:rsid w:val="00F456A5"/>
    <w:rsid w:val="00F65F64"/>
    <w:rsid w:val="00F94366"/>
    <w:rsid w:val="00FA322E"/>
    <w:rsid w:val="00FF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9B5"/>
    <w:pPr>
      <w:ind w:left="720"/>
      <w:contextualSpacing/>
    </w:pPr>
  </w:style>
  <w:style w:type="paragraph" w:customStyle="1" w:styleId="ConsPlusNormal">
    <w:name w:val="ConsPlusNormal"/>
    <w:uiPriority w:val="99"/>
    <w:rsid w:val="003D2B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3D2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ody Text"/>
    <w:basedOn w:val="a"/>
    <w:link w:val="a5"/>
    <w:rsid w:val="00551BF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551B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19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79B5"/>
    <w:pPr>
      <w:ind w:left="720"/>
      <w:contextualSpacing/>
    </w:pPr>
  </w:style>
  <w:style w:type="paragraph" w:customStyle="1" w:styleId="ConsPlusNormal">
    <w:name w:val="ConsPlusNormal"/>
    <w:uiPriority w:val="99"/>
    <w:rsid w:val="003D2B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3D2B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4">
    <w:name w:val="Body Text"/>
    <w:basedOn w:val="a"/>
    <w:link w:val="a5"/>
    <w:rsid w:val="00551BF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551B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DB1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19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8249E0D6B0A6EE8240BBDAE200FB369E949DADEDA6834E22684F8A3D0FE33DCEA9F5AA68CA8381YDW5G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848249E0D6B0A6EE8240BBDAE200FB369E9592ABEDA7834E22684F8A3D0FE33DCEA9F5AA68C88A80YDW7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CC5A72-396B-4758-8511-5DD320047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-user-</cp:lastModifiedBy>
  <cp:revision>24</cp:revision>
  <cp:lastPrinted>2017-03-09T11:32:00Z</cp:lastPrinted>
  <dcterms:created xsi:type="dcterms:W3CDTF">2017-03-06T14:43:00Z</dcterms:created>
  <dcterms:modified xsi:type="dcterms:W3CDTF">2019-12-12T08:42:00Z</dcterms:modified>
</cp:coreProperties>
</file>