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FDB" w:rsidRDefault="009A6FDB" w:rsidP="00751B8C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177FDC" w:rsidRPr="00BD1F25" w:rsidRDefault="00BD1F25" w:rsidP="00BD1F25">
      <w:pPr>
        <w:pStyle w:val="ConsPlusNormal"/>
        <w:ind w:left="425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177FDC" w:rsidRPr="00BD1F25" w:rsidRDefault="00BD1F25" w:rsidP="00BD1F25">
      <w:pPr>
        <w:pStyle w:val="ConsPlusNormal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77FDC" w:rsidRPr="00BD1F25">
        <w:rPr>
          <w:rFonts w:ascii="Times New Roman" w:hAnsi="Times New Roman" w:cs="Times New Roman"/>
          <w:sz w:val="28"/>
          <w:szCs w:val="28"/>
        </w:rPr>
        <w:t>аспоряжением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FDC" w:rsidRPr="00BD1F25"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177FDC" w:rsidRDefault="00177FDC" w:rsidP="00BD1F25">
      <w:pPr>
        <w:pStyle w:val="ConsPlusNormal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 w:rsidRPr="00BD1F25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CB470A" w:rsidRPr="00BD1F25" w:rsidRDefault="00CB470A" w:rsidP="00BD1F25">
      <w:pPr>
        <w:pStyle w:val="ConsPlusNormal"/>
        <w:ind w:left="4253"/>
        <w:jc w:val="center"/>
        <w:rPr>
          <w:rFonts w:ascii="Times New Roman" w:hAnsi="Times New Roman" w:cs="Times New Roman"/>
          <w:sz w:val="28"/>
          <w:szCs w:val="28"/>
        </w:rPr>
      </w:pPr>
    </w:p>
    <w:p w:rsidR="00AA68C2" w:rsidRPr="00BD1F25" w:rsidRDefault="00AA68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7FDC" w:rsidRPr="00BD1F25" w:rsidRDefault="00751B8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8"/>
      <w:bookmarkEnd w:id="0"/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7D124E" w:rsidRDefault="001155FD" w:rsidP="00BA4250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рабочей группы </w:t>
      </w:r>
      <w:r w:rsidR="00634579">
        <w:rPr>
          <w:rFonts w:ascii="Times New Roman" w:hAnsi="Times New Roman" w:cs="Times New Roman"/>
          <w:sz w:val="28"/>
          <w:szCs w:val="28"/>
        </w:rPr>
        <w:t xml:space="preserve">по </w:t>
      </w:r>
      <w:r w:rsidR="002653A5" w:rsidRPr="00EB7C6F">
        <w:rPr>
          <w:rFonts w:ascii="Times New Roman" w:hAnsi="Times New Roman"/>
          <w:b w:val="0"/>
          <w:sz w:val="28"/>
          <w:szCs w:val="28"/>
        </w:rPr>
        <w:t xml:space="preserve"> </w:t>
      </w:r>
      <w:r w:rsidR="00297203">
        <w:rPr>
          <w:rFonts w:ascii="Times New Roman" w:hAnsi="Times New Roman"/>
          <w:sz w:val="28"/>
          <w:szCs w:val="28"/>
        </w:rPr>
        <w:t>содействию</w:t>
      </w:r>
      <w:r w:rsidR="006A6F22">
        <w:rPr>
          <w:rFonts w:ascii="Times New Roman" w:hAnsi="Times New Roman"/>
          <w:sz w:val="28"/>
          <w:szCs w:val="28"/>
        </w:rPr>
        <w:t xml:space="preserve"> </w:t>
      </w:r>
      <w:r w:rsidR="00ED7BAF" w:rsidRPr="00ED7BAF">
        <w:rPr>
          <w:rFonts w:ascii="Times New Roman" w:hAnsi="Times New Roman"/>
          <w:sz w:val="28"/>
          <w:szCs w:val="28"/>
        </w:rPr>
        <w:t xml:space="preserve"> </w:t>
      </w:r>
      <w:r w:rsidR="002653A5" w:rsidRPr="002653A5">
        <w:rPr>
          <w:rFonts w:ascii="Times New Roman" w:hAnsi="Times New Roman"/>
          <w:sz w:val="28"/>
          <w:szCs w:val="28"/>
        </w:rPr>
        <w:t>реализации проекта</w:t>
      </w:r>
      <w:r w:rsidR="00BA4250">
        <w:rPr>
          <w:rFonts w:ascii="Times New Roman" w:hAnsi="Times New Roman"/>
          <w:sz w:val="28"/>
          <w:szCs w:val="28"/>
        </w:rPr>
        <w:t xml:space="preserve"> </w:t>
      </w:r>
      <w:r w:rsidR="002653A5" w:rsidRPr="002653A5">
        <w:rPr>
          <w:rFonts w:ascii="Times New Roman" w:hAnsi="Times New Roman"/>
          <w:sz w:val="28"/>
          <w:szCs w:val="28"/>
        </w:rPr>
        <w:t>«Р</w:t>
      </w:r>
      <w:r w:rsidR="007000A1">
        <w:rPr>
          <w:rFonts w:ascii="Times New Roman" w:hAnsi="Times New Roman"/>
          <w:sz w:val="28"/>
          <w:szCs w:val="28"/>
        </w:rPr>
        <w:t>азвитие</w:t>
      </w:r>
      <w:r w:rsidR="002653A5" w:rsidRPr="002653A5">
        <w:rPr>
          <w:rFonts w:ascii="Times New Roman" w:hAnsi="Times New Roman"/>
          <w:sz w:val="28"/>
          <w:szCs w:val="28"/>
        </w:rPr>
        <w:t xml:space="preserve"> стекольной промышленности </w:t>
      </w:r>
      <w:r w:rsidR="00BA4250">
        <w:rPr>
          <w:rFonts w:ascii="Times New Roman" w:hAnsi="Times New Roman"/>
          <w:sz w:val="28"/>
          <w:szCs w:val="28"/>
        </w:rPr>
        <w:t xml:space="preserve"> </w:t>
      </w:r>
      <w:r w:rsidR="002653A5" w:rsidRPr="002653A5">
        <w:rPr>
          <w:rFonts w:ascii="Times New Roman" w:hAnsi="Times New Roman"/>
          <w:sz w:val="28"/>
          <w:szCs w:val="28"/>
        </w:rPr>
        <w:t>в К</w:t>
      </w:r>
      <w:r w:rsidR="007000A1">
        <w:rPr>
          <w:rFonts w:ascii="Times New Roman" w:hAnsi="Times New Roman"/>
          <w:sz w:val="28"/>
          <w:szCs w:val="28"/>
        </w:rPr>
        <w:t>абардино-</w:t>
      </w:r>
      <w:r w:rsidR="002653A5" w:rsidRPr="002653A5">
        <w:rPr>
          <w:rFonts w:ascii="Times New Roman" w:hAnsi="Times New Roman"/>
          <w:sz w:val="28"/>
          <w:szCs w:val="28"/>
        </w:rPr>
        <w:t>Б</w:t>
      </w:r>
      <w:r w:rsidR="007000A1">
        <w:rPr>
          <w:rFonts w:ascii="Times New Roman" w:hAnsi="Times New Roman"/>
          <w:sz w:val="28"/>
          <w:szCs w:val="28"/>
        </w:rPr>
        <w:t xml:space="preserve">алкарской </w:t>
      </w:r>
      <w:r w:rsidR="002653A5" w:rsidRPr="002653A5">
        <w:rPr>
          <w:rFonts w:ascii="Times New Roman" w:hAnsi="Times New Roman"/>
          <w:sz w:val="28"/>
          <w:szCs w:val="28"/>
        </w:rPr>
        <w:t>Р</w:t>
      </w:r>
      <w:r w:rsidR="007000A1">
        <w:rPr>
          <w:rFonts w:ascii="Times New Roman" w:hAnsi="Times New Roman"/>
          <w:sz w:val="28"/>
          <w:szCs w:val="28"/>
        </w:rPr>
        <w:t>еспублике</w:t>
      </w:r>
      <w:r w:rsidR="002653A5" w:rsidRPr="002653A5">
        <w:rPr>
          <w:rFonts w:ascii="Times New Roman" w:hAnsi="Times New Roman"/>
          <w:sz w:val="28"/>
          <w:szCs w:val="28"/>
        </w:rPr>
        <w:t>»</w:t>
      </w:r>
    </w:p>
    <w:p w:rsidR="006A6F22" w:rsidRDefault="000223ED" w:rsidP="00BA4250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</w:t>
      </w:r>
      <w:proofErr w:type="gramStart"/>
      <w:r>
        <w:rPr>
          <w:rFonts w:ascii="Times New Roman" w:hAnsi="Times New Roman"/>
          <w:sz w:val="28"/>
          <w:szCs w:val="28"/>
        </w:rPr>
        <w:t xml:space="preserve">базе </w:t>
      </w:r>
      <w:r w:rsidR="006A6F22">
        <w:rPr>
          <w:rFonts w:ascii="Times New Roman" w:hAnsi="Times New Roman"/>
          <w:sz w:val="28"/>
          <w:szCs w:val="28"/>
        </w:rPr>
        <w:t>общества</w:t>
      </w:r>
      <w:proofErr w:type="gramEnd"/>
      <w:r w:rsidR="006A6F22">
        <w:rPr>
          <w:rFonts w:ascii="Times New Roman" w:hAnsi="Times New Roman"/>
          <w:sz w:val="28"/>
          <w:szCs w:val="28"/>
        </w:rPr>
        <w:t xml:space="preserve"> с ограниченной ответственностью</w:t>
      </w:r>
    </w:p>
    <w:p w:rsidR="00CB3777" w:rsidRPr="00DF3AF1" w:rsidRDefault="000223ED" w:rsidP="00DF3AF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«Чегемский стекольный завод»</w:t>
      </w:r>
      <w:r w:rsidR="00AA6B92">
        <w:rPr>
          <w:rFonts w:ascii="Times New Roman" w:hAnsi="Times New Roman"/>
          <w:sz w:val="28"/>
          <w:szCs w:val="28"/>
        </w:rPr>
        <w:t xml:space="preserve"> </w:t>
      </w:r>
    </w:p>
    <w:p w:rsidR="007000A1" w:rsidRDefault="007000A1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2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8"/>
        <w:gridCol w:w="310"/>
        <w:gridCol w:w="6237"/>
      </w:tblGrid>
      <w:tr w:rsidR="00CB3777" w:rsidRPr="00555610" w:rsidTr="00381D86">
        <w:tc>
          <w:tcPr>
            <w:tcW w:w="2668" w:type="dxa"/>
          </w:tcPr>
          <w:p w:rsidR="00CB3777" w:rsidRPr="00555610" w:rsidRDefault="0070208E" w:rsidP="00555610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5610">
              <w:rPr>
                <w:rFonts w:ascii="Times New Roman" w:hAnsi="Times New Roman" w:cs="Times New Roman"/>
                <w:sz w:val="28"/>
                <w:szCs w:val="28"/>
              </w:rPr>
              <w:t>Мусуков</w:t>
            </w:r>
            <w:proofErr w:type="spellEnd"/>
            <w:r w:rsidRPr="00555610"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  <w:tc>
          <w:tcPr>
            <w:tcW w:w="310" w:type="dxa"/>
          </w:tcPr>
          <w:p w:rsidR="00CB3777" w:rsidRPr="00555610" w:rsidRDefault="0070208E" w:rsidP="00555610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</w:tcPr>
          <w:p w:rsidR="00694A49" w:rsidRDefault="0070208E" w:rsidP="00DF3AF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Правительства </w:t>
            </w:r>
          </w:p>
          <w:p w:rsidR="00694A49" w:rsidRDefault="0070208E" w:rsidP="00DF3AF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 w:rsidRPr="00555610">
              <w:rPr>
                <w:rFonts w:ascii="Times New Roman" w:hAnsi="Times New Roman" w:cs="Times New Roman"/>
                <w:sz w:val="28"/>
                <w:szCs w:val="28"/>
              </w:rPr>
              <w:t xml:space="preserve">Кабардино-Балкарской Республики </w:t>
            </w:r>
          </w:p>
          <w:p w:rsidR="004D51EE" w:rsidRDefault="0070208E" w:rsidP="00DF3AF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F3AF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 xml:space="preserve"> рабочей группы)</w:t>
            </w:r>
          </w:p>
          <w:p w:rsidR="00DF3AF1" w:rsidRPr="00555610" w:rsidRDefault="00DF3AF1" w:rsidP="00DF3AF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08E" w:rsidRPr="00555610" w:rsidTr="00381D86">
        <w:tc>
          <w:tcPr>
            <w:tcW w:w="2668" w:type="dxa"/>
          </w:tcPr>
          <w:p w:rsidR="0070208E" w:rsidRPr="00555610" w:rsidRDefault="0070208E" w:rsidP="00555610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>Говоров С.А.</w:t>
            </w:r>
          </w:p>
        </w:tc>
        <w:tc>
          <w:tcPr>
            <w:tcW w:w="310" w:type="dxa"/>
          </w:tcPr>
          <w:p w:rsidR="0070208E" w:rsidRPr="00555610" w:rsidRDefault="0070208E" w:rsidP="00555610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</w:tcPr>
          <w:p w:rsidR="004D51EE" w:rsidRDefault="00836267" w:rsidP="00DF3AF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="0070208E" w:rsidRPr="0055561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Правительства Кабардино-Балкарской Республики </w:t>
            </w:r>
            <w:r w:rsidR="00381D86">
              <w:rPr>
                <w:rFonts w:ascii="Times New Roman" w:hAnsi="Times New Roman" w:cs="Times New Roman"/>
                <w:sz w:val="28"/>
                <w:szCs w:val="28"/>
              </w:rPr>
              <w:t xml:space="preserve">(заместитель </w:t>
            </w:r>
            <w:r w:rsidR="00DF3AF1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r w:rsidR="00381D86">
              <w:rPr>
                <w:rFonts w:ascii="Times New Roman" w:hAnsi="Times New Roman" w:cs="Times New Roman"/>
                <w:sz w:val="28"/>
                <w:szCs w:val="28"/>
              </w:rPr>
              <w:t xml:space="preserve"> рабочей группы)</w:t>
            </w:r>
          </w:p>
          <w:p w:rsidR="00DF3AF1" w:rsidRPr="00555610" w:rsidRDefault="00DF3AF1" w:rsidP="00DF3AF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08E" w:rsidRPr="00555610" w:rsidTr="00381D86">
        <w:tc>
          <w:tcPr>
            <w:tcW w:w="2668" w:type="dxa"/>
          </w:tcPr>
          <w:p w:rsidR="0070208E" w:rsidRPr="00555610" w:rsidRDefault="0070208E" w:rsidP="00555610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5610">
              <w:rPr>
                <w:rFonts w:ascii="Times New Roman" w:hAnsi="Times New Roman" w:cs="Times New Roman"/>
                <w:sz w:val="28"/>
                <w:szCs w:val="28"/>
              </w:rPr>
              <w:t>Ахубеков</w:t>
            </w:r>
            <w:proofErr w:type="spellEnd"/>
            <w:r w:rsidRPr="00555610">
              <w:rPr>
                <w:rFonts w:ascii="Times New Roman" w:hAnsi="Times New Roman" w:cs="Times New Roman"/>
                <w:sz w:val="28"/>
                <w:szCs w:val="28"/>
              </w:rPr>
              <w:t xml:space="preserve"> Ш.А.</w:t>
            </w:r>
          </w:p>
        </w:tc>
        <w:tc>
          <w:tcPr>
            <w:tcW w:w="310" w:type="dxa"/>
          </w:tcPr>
          <w:p w:rsidR="0070208E" w:rsidRPr="00555610" w:rsidRDefault="0070208E" w:rsidP="00555610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</w:tcPr>
          <w:p w:rsidR="007D124E" w:rsidRDefault="0070208E" w:rsidP="007000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>министр промышленности</w:t>
            </w:r>
            <w:r w:rsidR="001D1CC9">
              <w:rPr>
                <w:rFonts w:ascii="Times New Roman" w:hAnsi="Times New Roman" w:cs="Times New Roman"/>
                <w:sz w:val="28"/>
                <w:szCs w:val="28"/>
              </w:rPr>
              <w:t>, энергетики</w:t>
            </w: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00A1" w:rsidRDefault="0070208E" w:rsidP="007000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 xml:space="preserve">и торговли Кабардино-Балкарской Республики </w:t>
            </w:r>
          </w:p>
          <w:p w:rsidR="00DF3AF1" w:rsidRPr="00555610" w:rsidRDefault="00DF3AF1" w:rsidP="007000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D86" w:rsidRPr="00555610" w:rsidTr="00381D86">
        <w:tc>
          <w:tcPr>
            <w:tcW w:w="2668" w:type="dxa"/>
          </w:tcPr>
          <w:p w:rsidR="00381D86" w:rsidRPr="00555610" w:rsidRDefault="00381D86" w:rsidP="00AE1E30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5610">
              <w:rPr>
                <w:rFonts w:ascii="Times New Roman" w:hAnsi="Times New Roman" w:cs="Times New Roman"/>
                <w:sz w:val="28"/>
                <w:szCs w:val="28"/>
              </w:rPr>
              <w:t>Борсов</w:t>
            </w:r>
            <w:proofErr w:type="spellEnd"/>
            <w:r w:rsidRPr="00555610">
              <w:rPr>
                <w:rFonts w:ascii="Times New Roman" w:hAnsi="Times New Roman" w:cs="Times New Roman"/>
                <w:sz w:val="28"/>
                <w:szCs w:val="28"/>
              </w:rPr>
              <w:t xml:space="preserve"> Ю.К.</w:t>
            </w:r>
          </w:p>
        </w:tc>
        <w:tc>
          <w:tcPr>
            <w:tcW w:w="310" w:type="dxa"/>
          </w:tcPr>
          <w:p w:rsidR="00381D86" w:rsidRPr="00555610" w:rsidRDefault="00381D86" w:rsidP="00AE1E30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</w:tcPr>
          <w:p w:rsidR="00381D86" w:rsidRDefault="00381D86" w:rsidP="00AE1E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Чегемского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DF3AF1" w:rsidRPr="00555610" w:rsidRDefault="00DF3AF1" w:rsidP="00AE1E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D86" w:rsidRPr="00555610" w:rsidTr="00381D86">
        <w:tc>
          <w:tcPr>
            <w:tcW w:w="2668" w:type="dxa"/>
          </w:tcPr>
          <w:p w:rsidR="00381D86" w:rsidRPr="00555610" w:rsidRDefault="00381D86" w:rsidP="00F201C2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>Кожевникова Е.В.</w:t>
            </w:r>
          </w:p>
        </w:tc>
        <w:tc>
          <w:tcPr>
            <w:tcW w:w="310" w:type="dxa"/>
          </w:tcPr>
          <w:p w:rsidR="00381D86" w:rsidRPr="00555610" w:rsidRDefault="00381D86" w:rsidP="00F201C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</w:tcPr>
          <w:p w:rsidR="00ED7BAF" w:rsidRDefault="00381D86" w:rsidP="00F201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управляющий партнер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общества с ограниченной ответственностью</w:t>
            </w: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 xml:space="preserve"> «Чегемский стекольный завод»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DF3AF1" w:rsidRPr="00555610" w:rsidRDefault="00DF3AF1" w:rsidP="00F201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BAF" w:rsidRPr="00555610" w:rsidTr="00381D86">
        <w:tc>
          <w:tcPr>
            <w:tcW w:w="2668" w:type="dxa"/>
          </w:tcPr>
          <w:p w:rsidR="00ED7BAF" w:rsidRPr="00555610" w:rsidRDefault="00ED7BAF" w:rsidP="00F201C2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Кяров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  <w:tc>
          <w:tcPr>
            <w:tcW w:w="310" w:type="dxa"/>
          </w:tcPr>
          <w:p w:rsidR="00ED7BAF" w:rsidRPr="00555610" w:rsidRDefault="00ED7BAF" w:rsidP="00F201C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</w:tcPr>
          <w:p w:rsidR="00ED7BAF" w:rsidRDefault="00ED7BAF" w:rsidP="00F201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министра промышленности, энергетики и торговли Кабардино-Балкарской Республики (секретарь рабочей группы) </w:t>
            </w:r>
          </w:p>
          <w:p w:rsidR="00DF3AF1" w:rsidRPr="00555610" w:rsidRDefault="00DF3AF1" w:rsidP="00F201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D86" w:rsidRPr="00555610" w:rsidTr="00381D86">
        <w:tc>
          <w:tcPr>
            <w:tcW w:w="2668" w:type="dxa"/>
          </w:tcPr>
          <w:p w:rsidR="00381D86" w:rsidRPr="00555610" w:rsidRDefault="00381D86" w:rsidP="00CD5FA6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5610">
              <w:rPr>
                <w:rFonts w:ascii="Times New Roman" w:hAnsi="Times New Roman" w:cs="Times New Roman"/>
                <w:sz w:val="28"/>
                <w:szCs w:val="28"/>
              </w:rPr>
              <w:t>Перник</w:t>
            </w:r>
            <w:proofErr w:type="spellEnd"/>
            <w:r w:rsidRPr="00555610">
              <w:rPr>
                <w:rFonts w:ascii="Times New Roman" w:hAnsi="Times New Roman" w:cs="Times New Roman"/>
                <w:sz w:val="28"/>
                <w:szCs w:val="28"/>
              </w:rPr>
              <w:t xml:space="preserve"> Д.Л.</w:t>
            </w:r>
          </w:p>
        </w:tc>
        <w:tc>
          <w:tcPr>
            <w:tcW w:w="310" w:type="dxa"/>
          </w:tcPr>
          <w:p w:rsidR="00381D86" w:rsidRPr="00555610" w:rsidRDefault="00381D86" w:rsidP="00CD5FA6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</w:tcPr>
          <w:p w:rsidR="00381D86" w:rsidRDefault="00381D86" w:rsidP="00CD5FA6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55610">
              <w:rPr>
                <w:sz w:val="28"/>
                <w:szCs w:val="28"/>
              </w:rPr>
              <w:t xml:space="preserve">генеральный директор </w:t>
            </w:r>
            <w:r>
              <w:rPr>
                <w:sz w:val="28"/>
                <w:szCs w:val="28"/>
              </w:rPr>
              <w:t>общества с ограниченной ответственностью</w:t>
            </w:r>
            <w:r w:rsidRPr="00555610">
              <w:rPr>
                <w:sz w:val="28"/>
                <w:szCs w:val="28"/>
              </w:rPr>
              <w:t xml:space="preserve"> «Чегемский стекольный завод»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:rsidR="00DF3AF1" w:rsidRPr="00555610" w:rsidRDefault="00DF3AF1" w:rsidP="00CD5FA6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381D86" w:rsidRPr="00555610" w:rsidTr="00381D86">
        <w:tc>
          <w:tcPr>
            <w:tcW w:w="2668" w:type="dxa"/>
          </w:tcPr>
          <w:p w:rsidR="00381D86" w:rsidRPr="00555610" w:rsidRDefault="00381D86" w:rsidP="00555610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>Рахаев Б.М.</w:t>
            </w:r>
          </w:p>
        </w:tc>
        <w:tc>
          <w:tcPr>
            <w:tcW w:w="310" w:type="dxa"/>
          </w:tcPr>
          <w:p w:rsidR="00381D86" w:rsidRPr="00555610" w:rsidRDefault="00381D86" w:rsidP="00555610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</w:tcPr>
          <w:p w:rsidR="00381D86" w:rsidRDefault="00381D86" w:rsidP="007000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>министр экономического развития Кабардино-Балкарской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3AF1" w:rsidRPr="00555610" w:rsidRDefault="00DF3AF1" w:rsidP="007000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D86" w:rsidRPr="00555610" w:rsidTr="00381D86">
        <w:tc>
          <w:tcPr>
            <w:tcW w:w="2668" w:type="dxa"/>
          </w:tcPr>
          <w:p w:rsidR="00381D86" w:rsidRPr="00555610" w:rsidRDefault="00381D86" w:rsidP="00555610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>Тохов А.Д.</w:t>
            </w:r>
          </w:p>
        </w:tc>
        <w:tc>
          <w:tcPr>
            <w:tcW w:w="310" w:type="dxa"/>
          </w:tcPr>
          <w:p w:rsidR="00381D86" w:rsidRPr="00555610" w:rsidRDefault="00381D86" w:rsidP="00555610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</w:tcPr>
          <w:p w:rsidR="00381D86" w:rsidRDefault="00381D86" w:rsidP="007000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610">
              <w:rPr>
                <w:rFonts w:ascii="Times New Roman" w:hAnsi="Times New Roman" w:cs="Times New Roman"/>
                <w:sz w:val="28"/>
                <w:szCs w:val="28"/>
              </w:rPr>
              <w:t>министр земельных и имущественных  отношений Кабардино-Балкарской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1D86" w:rsidRPr="00555610" w:rsidRDefault="00381D86" w:rsidP="007000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3777" w:rsidRPr="00BD1F25" w:rsidRDefault="00CB3777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5918D0" w:rsidRPr="00BD1F25" w:rsidRDefault="0070208E" w:rsidP="007020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sectPr w:rsidR="005918D0" w:rsidRPr="00BD1F25" w:rsidSect="00751B8C">
      <w:headerReference w:type="default" r:id="rId7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414" w:rsidRDefault="001F7414" w:rsidP="00751B8C">
      <w:pPr>
        <w:spacing w:after="0" w:line="240" w:lineRule="auto"/>
      </w:pPr>
      <w:r>
        <w:separator/>
      </w:r>
    </w:p>
  </w:endnote>
  <w:endnote w:type="continuationSeparator" w:id="0">
    <w:p w:rsidR="001F7414" w:rsidRDefault="001F7414" w:rsidP="00751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414" w:rsidRDefault="001F7414" w:rsidP="00751B8C">
      <w:pPr>
        <w:spacing w:after="0" w:line="240" w:lineRule="auto"/>
      </w:pPr>
      <w:r>
        <w:separator/>
      </w:r>
    </w:p>
  </w:footnote>
  <w:footnote w:type="continuationSeparator" w:id="0">
    <w:p w:rsidR="001F7414" w:rsidRDefault="001F7414" w:rsidP="00751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2762909"/>
      <w:docPartObj>
        <w:docPartGallery w:val="Page Numbers (Top of Page)"/>
        <w:docPartUnique/>
      </w:docPartObj>
    </w:sdtPr>
    <w:sdtEndPr/>
    <w:sdtContent>
      <w:p w:rsidR="00751B8C" w:rsidRDefault="00751B8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BAF">
          <w:rPr>
            <w:noProof/>
          </w:rPr>
          <w:t>2</w:t>
        </w:r>
        <w:r>
          <w:fldChar w:fldCharType="end"/>
        </w:r>
      </w:p>
    </w:sdtContent>
  </w:sdt>
  <w:p w:rsidR="00751B8C" w:rsidRDefault="00751B8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FDC"/>
    <w:rsid w:val="000223ED"/>
    <w:rsid w:val="00060C4D"/>
    <w:rsid w:val="00063054"/>
    <w:rsid w:val="00090B3C"/>
    <w:rsid w:val="00096471"/>
    <w:rsid w:val="000A6447"/>
    <w:rsid w:val="000D6DFB"/>
    <w:rsid w:val="001155FD"/>
    <w:rsid w:val="00116DEE"/>
    <w:rsid w:val="001233FF"/>
    <w:rsid w:val="00132998"/>
    <w:rsid w:val="00177FDC"/>
    <w:rsid w:val="00183F2A"/>
    <w:rsid w:val="001D1CC9"/>
    <w:rsid w:val="001F7414"/>
    <w:rsid w:val="00205CAA"/>
    <w:rsid w:val="002518D6"/>
    <w:rsid w:val="002601B9"/>
    <w:rsid w:val="002653A5"/>
    <w:rsid w:val="00276C09"/>
    <w:rsid w:val="0029098A"/>
    <w:rsid w:val="00297203"/>
    <w:rsid w:val="002A1849"/>
    <w:rsid w:val="002A5FEE"/>
    <w:rsid w:val="00354F40"/>
    <w:rsid w:val="00377D7C"/>
    <w:rsid w:val="00381D86"/>
    <w:rsid w:val="003A0DB9"/>
    <w:rsid w:val="003E7A26"/>
    <w:rsid w:val="00401E5E"/>
    <w:rsid w:val="0042025B"/>
    <w:rsid w:val="004771C8"/>
    <w:rsid w:val="004D3DB4"/>
    <w:rsid w:val="004D51EE"/>
    <w:rsid w:val="00510E03"/>
    <w:rsid w:val="005139B8"/>
    <w:rsid w:val="00555610"/>
    <w:rsid w:val="005918D0"/>
    <w:rsid w:val="005A6A74"/>
    <w:rsid w:val="00634579"/>
    <w:rsid w:val="00661FC6"/>
    <w:rsid w:val="00694A49"/>
    <w:rsid w:val="006950C3"/>
    <w:rsid w:val="006A6F22"/>
    <w:rsid w:val="006B6EA3"/>
    <w:rsid w:val="007000A1"/>
    <w:rsid w:val="0070208E"/>
    <w:rsid w:val="00716D6E"/>
    <w:rsid w:val="00751B8C"/>
    <w:rsid w:val="007632D6"/>
    <w:rsid w:val="00785312"/>
    <w:rsid w:val="007D124E"/>
    <w:rsid w:val="007E3182"/>
    <w:rsid w:val="007F0E6A"/>
    <w:rsid w:val="007F1C3C"/>
    <w:rsid w:val="00836267"/>
    <w:rsid w:val="00851754"/>
    <w:rsid w:val="008A1E73"/>
    <w:rsid w:val="008D60D6"/>
    <w:rsid w:val="00901290"/>
    <w:rsid w:val="00903830"/>
    <w:rsid w:val="00972D8E"/>
    <w:rsid w:val="009753DD"/>
    <w:rsid w:val="00976E1A"/>
    <w:rsid w:val="0098642B"/>
    <w:rsid w:val="009A0BDC"/>
    <w:rsid w:val="009A6FDB"/>
    <w:rsid w:val="009E60B4"/>
    <w:rsid w:val="00A3000A"/>
    <w:rsid w:val="00A348EC"/>
    <w:rsid w:val="00A70685"/>
    <w:rsid w:val="00A90A45"/>
    <w:rsid w:val="00A91B05"/>
    <w:rsid w:val="00AA68C2"/>
    <w:rsid w:val="00AA6B92"/>
    <w:rsid w:val="00AB1CA7"/>
    <w:rsid w:val="00AB38FB"/>
    <w:rsid w:val="00AC78DD"/>
    <w:rsid w:val="00B969EB"/>
    <w:rsid w:val="00BA4250"/>
    <w:rsid w:val="00BB1C05"/>
    <w:rsid w:val="00BC20FD"/>
    <w:rsid w:val="00BD1F25"/>
    <w:rsid w:val="00BD5052"/>
    <w:rsid w:val="00BF553D"/>
    <w:rsid w:val="00C013CB"/>
    <w:rsid w:val="00C10843"/>
    <w:rsid w:val="00C14B2A"/>
    <w:rsid w:val="00C21D5A"/>
    <w:rsid w:val="00CB3777"/>
    <w:rsid w:val="00CB470A"/>
    <w:rsid w:val="00CB6E6A"/>
    <w:rsid w:val="00CF274F"/>
    <w:rsid w:val="00D6212D"/>
    <w:rsid w:val="00D90102"/>
    <w:rsid w:val="00DA05F6"/>
    <w:rsid w:val="00DA2825"/>
    <w:rsid w:val="00DF3AF1"/>
    <w:rsid w:val="00E20447"/>
    <w:rsid w:val="00E32EEB"/>
    <w:rsid w:val="00E527D8"/>
    <w:rsid w:val="00E721F9"/>
    <w:rsid w:val="00E845FD"/>
    <w:rsid w:val="00EA239E"/>
    <w:rsid w:val="00ED7BAF"/>
    <w:rsid w:val="00F102D8"/>
    <w:rsid w:val="00F14369"/>
    <w:rsid w:val="00F571AA"/>
    <w:rsid w:val="00F6609F"/>
    <w:rsid w:val="00F86E85"/>
    <w:rsid w:val="00F93B1A"/>
    <w:rsid w:val="00F95D26"/>
    <w:rsid w:val="00FC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7F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7F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7F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6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60D6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5A6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A6A74"/>
    <w:rPr>
      <w:i/>
      <w:iCs/>
    </w:rPr>
  </w:style>
  <w:style w:type="table" w:styleId="a7">
    <w:name w:val="Table Grid"/>
    <w:basedOn w:val="a1"/>
    <w:uiPriority w:val="59"/>
    <w:rsid w:val="00CB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51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1B8C"/>
  </w:style>
  <w:style w:type="paragraph" w:styleId="aa">
    <w:name w:val="footer"/>
    <w:basedOn w:val="a"/>
    <w:link w:val="ab"/>
    <w:uiPriority w:val="99"/>
    <w:unhideWhenUsed/>
    <w:rsid w:val="00751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1B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7F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7F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7F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6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60D6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5A6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A6A74"/>
    <w:rPr>
      <w:i/>
      <w:iCs/>
    </w:rPr>
  </w:style>
  <w:style w:type="table" w:styleId="a7">
    <w:name w:val="Table Grid"/>
    <w:basedOn w:val="a1"/>
    <w:uiPriority w:val="59"/>
    <w:rsid w:val="00CB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51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1B8C"/>
  </w:style>
  <w:style w:type="paragraph" w:styleId="aa">
    <w:name w:val="footer"/>
    <w:basedOn w:val="a"/>
    <w:link w:val="ab"/>
    <w:uiPriority w:val="99"/>
    <w:unhideWhenUsed/>
    <w:rsid w:val="00751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1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4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Шагирова</cp:lastModifiedBy>
  <cp:revision>26</cp:revision>
  <cp:lastPrinted>2022-07-08T13:44:00Z</cp:lastPrinted>
  <dcterms:created xsi:type="dcterms:W3CDTF">2022-07-08T11:52:00Z</dcterms:created>
  <dcterms:modified xsi:type="dcterms:W3CDTF">2022-07-21T06:15:00Z</dcterms:modified>
</cp:coreProperties>
</file>