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8CF" w:rsidRDefault="006878CF" w:rsidP="00A617BF">
      <w:pPr>
        <w:pStyle w:val="ConsPlusTitle"/>
      </w:pPr>
      <w:bookmarkStart w:id="0" w:name="P7"/>
      <w:bookmarkStart w:id="1" w:name="P32"/>
      <w:bookmarkEnd w:id="0"/>
      <w:bookmarkEnd w:id="1"/>
    </w:p>
    <w:p w:rsidR="00E06015" w:rsidRPr="00A617BF" w:rsidRDefault="000E38C6" w:rsidP="00A86E7D">
      <w:pPr>
        <w:pStyle w:val="ConsPlusTitle"/>
        <w:ind w:left="5670"/>
        <w:jc w:val="center"/>
        <w:rPr>
          <w:b w:val="0"/>
        </w:rPr>
      </w:pPr>
      <w:r w:rsidRPr="00A617BF">
        <w:rPr>
          <w:b w:val="0"/>
        </w:rPr>
        <w:t>УТВЕРЖДЕН</w:t>
      </w:r>
    </w:p>
    <w:p w:rsidR="00A86E7D" w:rsidRDefault="00A86E7D" w:rsidP="00A86E7D">
      <w:pPr>
        <w:pStyle w:val="ConsPlusTitle"/>
        <w:ind w:left="5670"/>
        <w:jc w:val="center"/>
        <w:rPr>
          <w:b w:val="0"/>
        </w:rPr>
      </w:pPr>
      <w:r>
        <w:rPr>
          <w:b w:val="0"/>
        </w:rPr>
        <w:t>п</w:t>
      </w:r>
      <w:r w:rsidR="000E38C6" w:rsidRPr="00A617BF">
        <w:rPr>
          <w:b w:val="0"/>
        </w:rPr>
        <w:t>риказом</w:t>
      </w:r>
      <w:r>
        <w:rPr>
          <w:b w:val="0"/>
        </w:rPr>
        <w:t xml:space="preserve"> Министерства промышленности, энергетики и торговли КБР</w:t>
      </w:r>
    </w:p>
    <w:p w:rsidR="000E38C6" w:rsidRPr="00A617BF" w:rsidRDefault="000E38C6" w:rsidP="00A86E7D">
      <w:pPr>
        <w:pStyle w:val="ConsPlusTitle"/>
        <w:ind w:left="5670"/>
        <w:jc w:val="center"/>
        <w:rPr>
          <w:b w:val="0"/>
        </w:rPr>
      </w:pPr>
      <w:r w:rsidRPr="00A617BF">
        <w:rPr>
          <w:b w:val="0"/>
        </w:rPr>
        <w:t xml:space="preserve">от </w:t>
      </w:r>
      <w:r w:rsidR="00677F1F">
        <w:rPr>
          <w:b w:val="0"/>
        </w:rPr>
        <w:t xml:space="preserve"> 07 сентября </w:t>
      </w:r>
      <w:r w:rsidR="002544E8">
        <w:rPr>
          <w:b w:val="0"/>
        </w:rPr>
        <w:t>2020 г</w:t>
      </w:r>
      <w:r w:rsidRPr="00A617BF">
        <w:rPr>
          <w:b w:val="0"/>
        </w:rPr>
        <w:t>. №</w:t>
      </w:r>
      <w:r w:rsidR="00677F1F">
        <w:rPr>
          <w:b w:val="0"/>
        </w:rPr>
        <w:t xml:space="preserve"> 177</w:t>
      </w:r>
    </w:p>
    <w:p w:rsidR="00A617BF" w:rsidRDefault="00A617BF" w:rsidP="00F6521D">
      <w:pPr>
        <w:pStyle w:val="ConsPlusTitle"/>
        <w:jc w:val="center"/>
      </w:pPr>
    </w:p>
    <w:p w:rsidR="00A617BF" w:rsidRDefault="00A617BF" w:rsidP="00F6521D">
      <w:pPr>
        <w:pStyle w:val="ConsPlusTitle"/>
        <w:jc w:val="center"/>
      </w:pPr>
    </w:p>
    <w:p w:rsidR="006878CF" w:rsidRPr="00DF25CE" w:rsidRDefault="006878CF" w:rsidP="00DF25CE">
      <w:pPr>
        <w:pStyle w:val="ConsPlusTitle"/>
        <w:jc w:val="center"/>
      </w:pPr>
      <w:r w:rsidRPr="00DF25CE">
        <w:t>ПОРЯДОК</w:t>
      </w:r>
    </w:p>
    <w:p w:rsidR="00DF25CE" w:rsidRPr="00DF25CE" w:rsidRDefault="00DF25CE" w:rsidP="00DF25CE">
      <w:pPr>
        <w:pStyle w:val="ConsPlusTitle"/>
        <w:jc w:val="center"/>
        <w:rPr>
          <w:szCs w:val="28"/>
        </w:rPr>
      </w:pPr>
      <w:r w:rsidRPr="00DF25CE">
        <w:rPr>
          <w:szCs w:val="28"/>
        </w:rPr>
        <w:t>принятия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государственными гражданскими служащими Министерства промышленности, энергетики и торговли</w:t>
      </w:r>
    </w:p>
    <w:p w:rsidR="00E06015" w:rsidRPr="00DF25CE" w:rsidRDefault="00DF25CE" w:rsidP="00DF25CE">
      <w:pPr>
        <w:pStyle w:val="ConsPlusNormal"/>
        <w:ind w:firstLine="540"/>
        <w:jc w:val="center"/>
        <w:rPr>
          <w:b/>
          <w:szCs w:val="28"/>
        </w:rPr>
      </w:pPr>
      <w:r w:rsidRPr="00DF25CE">
        <w:rPr>
          <w:b/>
          <w:szCs w:val="28"/>
        </w:rPr>
        <w:t>Кабардино-Балкарской Республики</w:t>
      </w:r>
    </w:p>
    <w:p w:rsidR="00DF25CE" w:rsidRDefault="00DF25CE" w:rsidP="00DF25CE">
      <w:pPr>
        <w:pStyle w:val="ConsPlusNormal"/>
        <w:ind w:firstLine="540"/>
        <w:jc w:val="both"/>
      </w:pPr>
    </w:p>
    <w:p w:rsidR="00E06015" w:rsidRPr="0067717C" w:rsidRDefault="00BE305E" w:rsidP="00DF25CE">
      <w:pPr>
        <w:pStyle w:val="ConsPlusTitle"/>
        <w:ind w:firstLine="567"/>
        <w:jc w:val="both"/>
        <w:rPr>
          <w:b w:val="0"/>
        </w:rPr>
      </w:pPr>
      <w:r w:rsidRPr="000D7FE3">
        <w:rPr>
          <w:b w:val="0"/>
        </w:rPr>
        <w:t xml:space="preserve">1. </w:t>
      </w:r>
      <w:r w:rsidR="000D7FE3" w:rsidRPr="000D7FE3">
        <w:rPr>
          <w:b w:val="0"/>
        </w:rPr>
        <w:t>Действие Порядка</w:t>
      </w:r>
      <w:r w:rsidR="00DF25CE">
        <w:rPr>
          <w:b w:val="0"/>
        </w:rPr>
        <w:t xml:space="preserve"> </w:t>
      </w:r>
      <w:r w:rsidR="00DF25CE" w:rsidRPr="00DF25CE">
        <w:rPr>
          <w:b w:val="0"/>
        </w:rPr>
        <w:t>принятия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государственными гражданскими служащими Министерства промышленности, энергетики и торговли</w:t>
      </w:r>
      <w:r w:rsidR="00DF25CE">
        <w:rPr>
          <w:b w:val="0"/>
        </w:rPr>
        <w:t xml:space="preserve"> </w:t>
      </w:r>
      <w:r w:rsidR="00DF25CE" w:rsidRPr="00DF25CE">
        <w:rPr>
          <w:b w:val="0"/>
        </w:rPr>
        <w:t>Кабардино-Балкарской Республики</w:t>
      </w:r>
      <w:r w:rsidR="000D7FE3" w:rsidRPr="000D7FE3">
        <w:rPr>
          <w:b w:val="0"/>
        </w:rPr>
        <w:t xml:space="preserve"> </w:t>
      </w:r>
      <w:r w:rsidR="000D7FE3">
        <w:rPr>
          <w:b w:val="0"/>
        </w:rPr>
        <w:t xml:space="preserve">(далее – Порядок) распространяется на государственных гражданских служащих </w:t>
      </w:r>
      <w:r w:rsidR="0067717C">
        <w:rPr>
          <w:b w:val="0"/>
        </w:rPr>
        <w:t xml:space="preserve">Министерства промышленности, энергетики и торговли Кабардино-Балкарской Республики </w:t>
      </w:r>
      <w:r w:rsidR="00E06015" w:rsidRPr="0067717C">
        <w:rPr>
          <w:b w:val="0"/>
          <w:szCs w:val="28"/>
        </w:rPr>
        <w:t>(далее – гражданск</w:t>
      </w:r>
      <w:r w:rsidR="00185E5B" w:rsidRPr="0067717C">
        <w:rPr>
          <w:b w:val="0"/>
          <w:szCs w:val="28"/>
        </w:rPr>
        <w:t>ий</w:t>
      </w:r>
      <w:r w:rsidR="00E06015" w:rsidRPr="0067717C">
        <w:rPr>
          <w:b w:val="0"/>
          <w:szCs w:val="28"/>
        </w:rPr>
        <w:t xml:space="preserve"> служащ</w:t>
      </w:r>
      <w:r w:rsidR="00185E5B" w:rsidRPr="0067717C">
        <w:rPr>
          <w:b w:val="0"/>
          <w:szCs w:val="28"/>
        </w:rPr>
        <w:t>ий</w:t>
      </w:r>
      <w:r w:rsidR="00E06015" w:rsidRPr="0067717C">
        <w:rPr>
          <w:b w:val="0"/>
          <w:szCs w:val="28"/>
        </w:rPr>
        <w:t>), если в их должностные обязанности входит взаимодействие с указанными организациями и объединениями.</w:t>
      </w:r>
    </w:p>
    <w:p w:rsidR="00BE305E" w:rsidRDefault="00E06015" w:rsidP="0067717C">
      <w:pPr>
        <w:pStyle w:val="ConsPlusNormal"/>
        <w:ind w:firstLine="540"/>
        <w:jc w:val="both"/>
      </w:pPr>
      <w:r>
        <w:t>2</w:t>
      </w:r>
      <w:r w:rsidR="0012341D">
        <w:t>. Гра</w:t>
      </w:r>
      <w:r w:rsidR="00BE305E">
        <w:t xml:space="preserve">жданский служащий, получивший </w:t>
      </w:r>
      <w:r>
        <w:t xml:space="preserve">почетное и специальное звание (кроме научных), награду иностранного государства, международной организации, политической партии, иных общественных объединений, в том числе религиозных (далее – звание, награду), либо уведомление </w:t>
      </w:r>
      <w:r w:rsidR="00BE305E">
        <w:t xml:space="preserve">о предстоящем их получении, в течение трех рабочих дней представляет </w:t>
      </w:r>
      <w:r w:rsidR="0067717C">
        <w:t xml:space="preserve">министру промышленности, энергетики и торговли Кабардино-Балкарской Республики </w:t>
      </w:r>
      <w:hyperlink w:anchor="P77" w:history="1">
        <w:r w:rsidR="00BE305E" w:rsidRPr="0012341D">
          <w:t>ходатайство</w:t>
        </w:r>
      </w:hyperlink>
      <w:r w:rsidR="00BE305E" w:rsidRPr="0012341D">
        <w:t xml:space="preserve"> о ра</w:t>
      </w:r>
      <w:r w:rsidR="00BE305E">
        <w:t xml:space="preserve">зрешении принять почетное или специальное звание, награду или иной знак отличия иностранного государства, международной организации, политической партии, иного общественного объединения или другой организации (далее - ходатайство), составленное по форме согласно приложению </w:t>
      </w:r>
      <w:r w:rsidR="0012341D">
        <w:t xml:space="preserve">№ </w:t>
      </w:r>
      <w:r w:rsidR="00BE305E">
        <w:t>1</w:t>
      </w:r>
      <w:r w:rsidR="00332B15">
        <w:t xml:space="preserve"> к настоящему  Порядку</w:t>
      </w:r>
      <w:r w:rsidR="00BE305E">
        <w:t>.</w:t>
      </w:r>
    </w:p>
    <w:p w:rsidR="00BE305E" w:rsidRDefault="00E06015" w:rsidP="006E3D88">
      <w:pPr>
        <w:pStyle w:val="ConsPlusNormal"/>
        <w:ind w:firstLine="540"/>
        <w:jc w:val="both"/>
      </w:pPr>
      <w:r>
        <w:t>3</w:t>
      </w:r>
      <w:r w:rsidR="00BE305E">
        <w:t>. Гражданский служащий, отказавш</w:t>
      </w:r>
      <w:r w:rsidR="00185E5B">
        <w:t>ий</w:t>
      </w:r>
      <w:r w:rsidR="00BE305E">
        <w:t>ся от звания, награды, в течение трех рабочих дней представляет</w:t>
      </w:r>
      <w:r w:rsidR="0012341D">
        <w:t xml:space="preserve"> </w:t>
      </w:r>
      <w:r w:rsidR="0067717C">
        <w:t xml:space="preserve">министру промышленности, энергетики и торговли Кабардино-Балкарской Республики </w:t>
      </w:r>
      <w:r w:rsidR="006E3D88">
        <w:t xml:space="preserve">(далее – министр) </w:t>
      </w:r>
      <w:hyperlink w:anchor="P138" w:history="1">
        <w:r w:rsidR="00BE305E" w:rsidRPr="0012341D">
          <w:t>уведомление</w:t>
        </w:r>
      </w:hyperlink>
      <w:r w:rsidR="00BE305E" w:rsidRPr="0012341D">
        <w:t xml:space="preserve"> об отказе в получении почетного или специального звания, награды или иного знака отличия иностранного государства, международной организации, политической партии, иного общественного объединения или д</w:t>
      </w:r>
      <w:r w:rsidR="00BE305E">
        <w:t xml:space="preserve">ругой организации (далее - уведомление), составленное по форме согласно приложению </w:t>
      </w:r>
      <w:r>
        <w:t>№</w:t>
      </w:r>
      <w:r w:rsidR="00BE305E">
        <w:t xml:space="preserve"> 2</w:t>
      </w:r>
      <w:r w:rsidR="00332B15">
        <w:t xml:space="preserve"> к настоящему Порядку</w:t>
      </w:r>
      <w:r w:rsidR="00BE305E">
        <w:t>.</w:t>
      </w:r>
    </w:p>
    <w:p w:rsidR="00BE305E" w:rsidRPr="0067717C" w:rsidRDefault="00E06015" w:rsidP="0067717C">
      <w:pPr>
        <w:pStyle w:val="ConsPlusNormal"/>
        <w:ind w:firstLine="540"/>
        <w:jc w:val="both"/>
        <w:rPr>
          <w:sz w:val="24"/>
          <w:szCs w:val="24"/>
        </w:rPr>
      </w:pPr>
      <w:bookmarkStart w:id="2" w:name="P44"/>
      <w:bookmarkEnd w:id="2"/>
      <w:r>
        <w:t>4</w:t>
      </w:r>
      <w:r w:rsidR="00BE305E">
        <w:t xml:space="preserve">. Гражданский служащий, получивший звание, награду до принятия </w:t>
      </w:r>
      <w:r>
        <w:t>р</w:t>
      </w:r>
      <w:r w:rsidR="00BE305E">
        <w:t xml:space="preserve">ешения по результатам рассмотрения ходатайства, передает оригиналы </w:t>
      </w:r>
      <w:r w:rsidR="00BE305E">
        <w:lastRenderedPageBreak/>
        <w:t>документов к званию, награду и оригиналы документов к ней на ответственное хранение в</w:t>
      </w:r>
      <w:r w:rsidR="00CA0A78">
        <w:t xml:space="preserve"> </w:t>
      </w:r>
      <w:r w:rsidR="0067717C">
        <w:t>отдел государственной службы, кадров, противодействия коррупции и делопрои</w:t>
      </w:r>
      <w:r w:rsidR="006E3D88">
        <w:t>зводства (</w:t>
      </w:r>
      <w:r w:rsidR="0067717C">
        <w:t>далее – кадровое подразделение)</w:t>
      </w:r>
      <w:r w:rsidR="0067717C">
        <w:rPr>
          <w:sz w:val="24"/>
          <w:szCs w:val="24"/>
        </w:rPr>
        <w:t xml:space="preserve"> </w:t>
      </w:r>
      <w:r w:rsidR="005C0C70">
        <w:t xml:space="preserve">в </w:t>
      </w:r>
      <w:r w:rsidR="00BE305E">
        <w:t>течение трех рабочих дней со дня их получения.</w:t>
      </w:r>
    </w:p>
    <w:p w:rsidR="00BE305E" w:rsidRDefault="005C0C70">
      <w:pPr>
        <w:pStyle w:val="ConsPlusNormal"/>
        <w:ind w:firstLine="540"/>
        <w:jc w:val="both"/>
      </w:pPr>
      <w:r>
        <w:t>5</w:t>
      </w:r>
      <w:r w:rsidR="00BE305E">
        <w:t>. В случае если во время служебной командировки гражданский служащий получил звание, награду или отказался от них, срок представления ходатайства либо уведомления исчисляется со дня возвращения гражданского служащего из служебной командировки.</w:t>
      </w:r>
    </w:p>
    <w:p w:rsidR="00BE305E" w:rsidRDefault="005C0C70">
      <w:pPr>
        <w:pStyle w:val="ConsPlusNormal"/>
        <w:ind w:firstLine="540"/>
        <w:jc w:val="both"/>
      </w:pPr>
      <w:r>
        <w:t>6</w:t>
      </w:r>
      <w:r w:rsidR="00BE305E">
        <w:t>. В случае если гражданский служащий по не зависящей от него причине не может представить ходатайство либо уведомление, передать оригиналы документов к званию, награду и оригиналы документов к ней в</w:t>
      </w:r>
      <w:r>
        <w:t xml:space="preserve"> установленные Порядком </w:t>
      </w:r>
      <w:r w:rsidR="00BE305E">
        <w:t>сроки, такое должностное лицо обязано представить ходатайство либо уведомление, передать оригиналы документов к званию, награду и оригиналы документов к ней не позднее следующего рабочего дня после устранения такой причины.</w:t>
      </w:r>
    </w:p>
    <w:p w:rsidR="005C0C70" w:rsidRPr="006E3D88" w:rsidRDefault="005C0C70" w:rsidP="006E3D88">
      <w:pPr>
        <w:pStyle w:val="ConsPlusNormal"/>
        <w:ind w:firstLine="540"/>
        <w:jc w:val="both"/>
        <w:rPr>
          <w:sz w:val="24"/>
          <w:szCs w:val="24"/>
        </w:rPr>
      </w:pPr>
      <w:r>
        <w:t>7. Обеспечение рассмотрения</w:t>
      </w:r>
      <w:r w:rsidR="006E3D88" w:rsidRPr="006E3D88">
        <w:t xml:space="preserve"> </w:t>
      </w:r>
      <w:r w:rsidR="006E3D88">
        <w:t xml:space="preserve">министром </w:t>
      </w:r>
      <w:r>
        <w:t>ходатайств, информирование гражданского служащего, представившего ходатайство, о решени</w:t>
      </w:r>
      <w:r w:rsidR="00185E5B">
        <w:t>и</w:t>
      </w:r>
      <w:r>
        <w:t xml:space="preserve">, принятом </w:t>
      </w:r>
      <w:r w:rsidR="006E3D88">
        <w:t xml:space="preserve">министру </w:t>
      </w:r>
      <w:r>
        <w:t>по результатам рассмотрения ходатайства, а также учет уведомлений осуществляется кадровым подразделением.</w:t>
      </w:r>
    </w:p>
    <w:p w:rsidR="00BE305E" w:rsidRDefault="00BE305E">
      <w:pPr>
        <w:pStyle w:val="ConsPlusNormal"/>
        <w:ind w:firstLine="540"/>
        <w:jc w:val="both"/>
      </w:pPr>
      <w:r>
        <w:t xml:space="preserve">8. В случае удовлетворения </w:t>
      </w:r>
      <w:r w:rsidR="00CA0A78">
        <w:t>х</w:t>
      </w:r>
      <w:r>
        <w:t xml:space="preserve">одатайства гражданского служащего, указанного </w:t>
      </w:r>
      <w:r w:rsidRPr="00CA0A78">
        <w:t xml:space="preserve">в </w:t>
      </w:r>
      <w:hyperlink w:anchor="P44" w:history="1">
        <w:r w:rsidRPr="00CA0A78">
          <w:t xml:space="preserve">пункте </w:t>
        </w:r>
        <w:r w:rsidR="00D8550A">
          <w:t>4</w:t>
        </w:r>
      </w:hyperlink>
      <w:r w:rsidRPr="00CA0A78">
        <w:t xml:space="preserve"> настоящего Порядка, </w:t>
      </w:r>
      <w:r w:rsidR="00CA0A78">
        <w:t>кадров</w:t>
      </w:r>
      <w:r w:rsidR="005C0C70">
        <w:t xml:space="preserve">ое подразделение </w:t>
      </w:r>
      <w:r>
        <w:t>в течение 10 рабочих дней передает гражданскому служащему оригиналы документов к званию, награду и оригиналы документов к ней.</w:t>
      </w:r>
    </w:p>
    <w:p w:rsidR="00CA0A78" w:rsidRDefault="00BE305E" w:rsidP="005C0C70">
      <w:pPr>
        <w:pStyle w:val="ConsPlusNormal"/>
        <w:ind w:firstLine="540"/>
        <w:jc w:val="both"/>
      </w:pPr>
      <w:r>
        <w:t xml:space="preserve">9. В случае отказа в удовлетворении ходатайства гражданского служащего, указанного в </w:t>
      </w:r>
      <w:hyperlink w:anchor="P44" w:history="1">
        <w:r w:rsidRPr="00CA0A78">
          <w:t xml:space="preserve">пункте </w:t>
        </w:r>
        <w:r w:rsidR="00D8550A">
          <w:t>4</w:t>
        </w:r>
      </w:hyperlink>
      <w:r w:rsidRPr="00CA0A78">
        <w:t xml:space="preserve"> настоящего Порядка, </w:t>
      </w:r>
      <w:r w:rsidR="00CA0A78">
        <w:t>кадров</w:t>
      </w:r>
      <w:r w:rsidR="005C0C70">
        <w:t>ое подразделение в</w:t>
      </w:r>
      <w:r>
        <w:t xml:space="preserve"> течение 10 рабочих дней сообщает гражданскому служащему об этом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политическую партию, иное общественное объ</w:t>
      </w:r>
      <w:r w:rsidR="005C0C70">
        <w:t>единение или другую организацию.</w:t>
      </w:r>
    </w:p>
    <w:p w:rsidR="00332B15" w:rsidRDefault="00332B15" w:rsidP="005C0C70">
      <w:pPr>
        <w:pStyle w:val="ConsPlusNormal"/>
        <w:ind w:firstLine="540"/>
        <w:jc w:val="both"/>
      </w:pPr>
    </w:p>
    <w:p w:rsidR="00332B15" w:rsidRDefault="00332B15" w:rsidP="005C0C70">
      <w:pPr>
        <w:pStyle w:val="ConsPlusNormal"/>
        <w:ind w:firstLine="540"/>
        <w:jc w:val="both"/>
      </w:pPr>
    </w:p>
    <w:p w:rsidR="006E3D88" w:rsidRDefault="00332B15" w:rsidP="00332B15">
      <w:pPr>
        <w:pStyle w:val="ConsPlusNormal"/>
        <w:tabs>
          <w:tab w:val="left" w:pos="3615"/>
        </w:tabs>
        <w:ind w:firstLine="540"/>
        <w:jc w:val="both"/>
      </w:pPr>
      <w:r>
        <w:tab/>
        <w:t>_______________</w:t>
      </w:r>
    </w:p>
    <w:p w:rsidR="006E3D88" w:rsidRDefault="006E3D88" w:rsidP="005C0C70">
      <w:pPr>
        <w:pStyle w:val="ConsPlusNormal"/>
        <w:ind w:firstLine="540"/>
        <w:jc w:val="both"/>
      </w:pPr>
    </w:p>
    <w:p w:rsidR="006E3D88" w:rsidRDefault="006E3D88" w:rsidP="005C0C70">
      <w:pPr>
        <w:pStyle w:val="ConsPlusNormal"/>
        <w:ind w:firstLine="540"/>
        <w:jc w:val="both"/>
      </w:pPr>
    </w:p>
    <w:p w:rsidR="006E3D88" w:rsidRDefault="006E3D88" w:rsidP="005C0C70">
      <w:pPr>
        <w:pStyle w:val="ConsPlusNormal"/>
        <w:ind w:firstLine="540"/>
        <w:jc w:val="both"/>
      </w:pPr>
    </w:p>
    <w:p w:rsidR="006E3D88" w:rsidRDefault="006E3D88" w:rsidP="005C0C70">
      <w:pPr>
        <w:pStyle w:val="ConsPlusNormal"/>
        <w:ind w:firstLine="540"/>
        <w:jc w:val="both"/>
      </w:pPr>
    </w:p>
    <w:p w:rsidR="006E3D88" w:rsidRDefault="006E3D88" w:rsidP="005C0C70">
      <w:pPr>
        <w:pStyle w:val="ConsPlusNormal"/>
        <w:ind w:firstLine="540"/>
        <w:jc w:val="both"/>
      </w:pPr>
    </w:p>
    <w:p w:rsidR="006E3D88" w:rsidRDefault="006E3D88" w:rsidP="005C0C70">
      <w:pPr>
        <w:pStyle w:val="ConsPlusNormal"/>
        <w:ind w:firstLine="540"/>
        <w:jc w:val="both"/>
      </w:pPr>
    </w:p>
    <w:p w:rsidR="006E3D88" w:rsidRDefault="006E3D88" w:rsidP="005C0C70">
      <w:pPr>
        <w:pStyle w:val="ConsPlusNormal"/>
        <w:ind w:firstLine="540"/>
        <w:jc w:val="both"/>
      </w:pPr>
    </w:p>
    <w:p w:rsidR="006E3D88" w:rsidRDefault="006E3D88" w:rsidP="005C0C70">
      <w:pPr>
        <w:pStyle w:val="ConsPlusNormal"/>
        <w:ind w:firstLine="540"/>
        <w:jc w:val="both"/>
      </w:pPr>
    </w:p>
    <w:p w:rsidR="006E3D88" w:rsidRDefault="006E3D88" w:rsidP="005C0C70">
      <w:pPr>
        <w:pStyle w:val="ConsPlusNormal"/>
        <w:ind w:firstLine="540"/>
        <w:jc w:val="both"/>
      </w:pPr>
    </w:p>
    <w:p w:rsidR="006E3D88" w:rsidRDefault="006E3D88" w:rsidP="005C0C70">
      <w:pPr>
        <w:pStyle w:val="ConsPlusNormal"/>
        <w:ind w:firstLine="540"/>
        <w:jc w:val="both"/>
      </w:pPr>
    </w:p>
    <w:p w:rsidR="005C0C70" w:rsidRDefault="005C0C70">
      <w:pPr>
        <w:pStyle w:val="ConsPlusNormal"/>
        <w:jc w:val="right"/>
      </w:pPr>
    </w:p>
    <w:p w:rsidR="00677F1F" w:rsidRDefault="00677F1F">
      <w:pPr>
        <w:pStyle w:val="ConsPlusNormal"/>
        <w:jc w:val="right"/>
      </w:pPr>
    </w:p>
    <w:p w:rsidR="00677F1F" w:rsidRDefault="00677F1F">
      <w:pPr>
        <w:pStyle w:val="ConsPlusNormal"/>
        <w:jc w:val="right"/>
      </w:pPr>
    </w:p>
    <w:p w:rsidR="00677F1F" w:rsidRDefault="00677F1F">
      <w:pPr>
        <w:pStyle w:val="ConsPlusNormal"/>
        <w:jc w:val="right"/>
      </w:pPr>
    </w:p>
    <w:p w:rsidR="00677F1F" w:rsidRDefault="00677F1F">
      <w:pPr>
        <w:pStyle w:val="ConsPlusNormal"/>
        <w:jc w:val="right"/>
      </w:pPr>
    </w:p>
    <w:p w:rsidR="00BE305E" w:rsidRPr="00CA0A78" w:rsidRDefault="00BE305E" w:rsidP="00076586">
      <w:pPr>
        <w:pStyle w:val="ConsPlusNormal"/>
        <w:ind w:left="4253"/>
        <w:jc w:val="center"/>
        <w:rPr>
          <w:sz w:val="24"/>
          <w:szCs w:val="24"/>
        </w:rPr>
      </w:pPr>
      <w:r w:rsidRPr="00CA0A78">
        <w:rPr>
          <w:sz w:val="24"/>
          <w:szCs w:val="24"/>
        </w:rPr>
        <w:t xml:space="preserve">Приложение </w:t>
      </w:r>
      <w:r w:rsidR="00CA0A78" w:rsidRPr="00CA0A78">
        <w:rPr>
          <w:sz w:val="24"/>
          <w:szCs w:val="24"/>
        </w:rPr>
        <w:t>№ 1</w:t>
      </w:r>
    </w:p>
    <w:p w:rsidR="00BE305E" w:rsidRDefault="00BE305E" w:rsidP="005479A5">
      <w:pPr>
        <w:pStyle w:val="ConsPlusNormal"/>
        <w:ind w:left="4253"/>
        <w:jc w:val="both"/>
        <w:rPr>
          <w:sz w:val="24"/>
          <w:szCs w:val="24"/>
        </w:rPr>
      </w:pPr>
      <w:r w:rsidRPr="00CA0A78">
        <w:rPr>
          <w:sz w:val="24"/>
          <w:szCs w:val="24"/>
        </w:rPr>
        <w:t xml:space="preserve">к Порядку </w:t>
      </w:r>
      <w:r w:rsidR="005479A5" w:rsidRPr="005479A5">
        <w:rPr>
          <w:sz w:val="24"/>
          <w:szCs w:val="24"/>
        </w:rPr>
        <w:t>принятия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государственными гражданскими служащими Министерства промышленности, энергетики и торговли</w:t>
      </w:r>
      <w:r w:rsidR="005479A5">
        <w:rPr>
          <w:sz w:val="24"/>
          <w:szCs w:val="24"/>
        </w:rPr>
        <w:t xml:space="preserve"> </w:t>
      </w:r>
      <w:r w:rsidR="005479A5" w:rsidRPr="005479A5">
        <w:rPr>
          <w:sz w:val="24"/>
          <w:szCs w:val="24"/>
        </w:rPr>
        <w:t>Кабардино-Балкарской Республики</w:t>
      </w:r>
    </w:p>
    <w:p w:rsidR="005479A5" w:rsidRDefault="005479A5" w:rsidP="005479A5">
      <w:pPr>
        <w:pStyle w:val="ConsPlusNormal"/>
        <w:ind w:left="4253"/>
        <w:jc w:val="both"/>
      </w:pPr>
    </w:p>
    <w:p w:rsidR="005C0C70" w:rsidRPr="006E3D88" w:rsidRDefault="006E3D88" w:rsidP="00076586">
      <w:pPr>
        <w:pStyle w:val="ConsPlusNormal"/>
        <w:ind w:left="4678"/>
        <w:jc w:val="center"/>
        <w:rPr>
          <w:sz w:val="24"/>
          <w:szCs w:val="24"/>
        </w:rPr>
      </w:pPr>
      <w:r w:rsidRPr="006E3D88">
        <w:rPr>
          <w:sz w:val="24"/>
          <w:szCs w:val="24"/>
        </w:rPr>
        <w:t>Министру промышленности, энергетики и торговли Кабардино-Балкарской Республики</w:t>
      </w:r>
    </w:p>
    <w:p w:rsidR="00BE305E" w:rsidRPr="006E3D88" w:rsidRDefault="00BE305E" w:rsidP="00076586">
      <w:pPr>
        <w:pStyle w:val="ConsPlusNonformat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:rsidR="00CA0A78" w:rsidRPr="006E3D88" w:rsidRDefault="00CA0A78" w:rsidP="00076586">
      <w:pPr>
        <w:pStyle w:val="ConsPlusNonformat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:rsidR="00230EBF" w:rsidRPr="006E3D88" w:rsidRDefault="00BE305E" w:rsidP="00076586">
      <w:pPr>
        <w:pStyle w:val="ConsPlusNonformat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от _________________</w:t>
      </w:r>
      <w:r w:rsidR="00230EBF" w:rsidRPr="006E3D88">
        <w:rPr>
          <w:rFonts w:ascii="Times New Roman" w:hAnsi="Times New Roman" w:cs="Times New Roman"/>
          <w:sz w:val="24"/>
          <w:szCs w:val="24"/>
        </w:rPr>
        <w:t>_______</w:t>
      </w:r>
      <w:r w:rsidRPr="006E3D88">
        <w:rPr>
          <w:rFonts w:ascii="Times New Roman" w:hAnsi="Times New Roman" w:cs="Times New Roman"/>
          <w:sz w:val="24"/>
          <w:szCs w:val="24"/>
        </w:rPr>
        <w:t>____</w:t>
      </w:r>
    </w:p>
    <w:p w:rsidR="00BE305E" w:rsidRPr="006E3D88" w:rsidRDefault="005C0C70" w:rsidP="00076586">
      <w:pPr>
        <w:pStyle w:val="ConsPlusNonformat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__</w:t>
      </w:r>
      <w:r w:rsidR="00BE305E" w:rsidRPr="006E3D88">
        <w:rPr>
          <w:rFonts w:ascii="Times New Roman" w:hAnsi="Times New Roman" w:cs="Times New Roman"/>
          <w:sz w:val="24"/>
          <w:szCs w:val="24"/>
        </w:rPr>
        <w:t>______________________</w:t>
      </w:r>
      <w:r w:rsidR="00076586" w:rsidRPr="006E3D88">
        <w:rPr>
          <w:rFonts w:ascii="Times New Roman" w:hAnsi="Times New Roman" w:cs="Times New Roman"/>
          <w:sz w:val="24"/>
          <w:szCs w:val="24"/>
        </w:rPr>
        <w:t>_</w:t>
      </w:r>
      <w:r w:rsidR="00BE305E" w:rsidRPr="006E3D88">
        <w:rPr>
          <w:rFonts w:ascii="Times New Roman" w:hAnsi="Times New Roman" w:cs="Times New Roman"/>
          <w:sz w:val="24"/>
          <w:szCs w:val="24"/>
        </w:rPr>
        <w:t>_</w:t>
      </w:r>
      <w:r w:rsidR="00230EBF" w:rsidRPr="006E3D88">
        <w:rPr>
          <w:rFonts w:ascii="Times New Roman" w:hAnsi="Times New Roman" w:cs="Times New Roman"/>
          <w:sz w:val="24"/>
          <w:szCs w:val="24"/>
        </w:rPr>
        <w:t>___</w:t>
      </w:r>
      <w:r w:rsidR="00BE305E" w:rsidRPr="006E3D88">
        <w:rPr>
          <w:rFonts w:ascii="Times New Roman" w:hAnsi="Times New Roman" w:cs="Times New Roman"/>
          <w:sz w:val="24"/>
          <w:szCs w:val="24"/>
        </w:rPr>
        <w:t>_</w:t>
      </w:r>
    </w:p>
    <w:p w:rsidR="00CA0A78" w:rsidRPr="006E3D88" w:rsidRDefault="00BE305E" w:rsidP="006E3D88">
      <w:pPr>
        <w:pStyle w:val="ConsPlusNonformat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(Ф.И.О., замещаемая должность)</w:t>
      </w:r>
      <w:bookmarkStart w:id="3" w:name="P77"/>
      <w:bookmarkEnd w:id="3"/>
    </w:p>
    <w:p w:rsidR="005479A5" w:rsidRDefault="005479A5" w:rsidP="00677F1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79A5" w:rsidRDefault="005479A5" w:rsidP="00CA0A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479A5" w:rsidRDefault="005479A5" w:rsidP="00CA0A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E305E" w:rsidRPr="006E3D88" w:rsidRDefault="00BE305E" w:rsidP="00CA0A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Ходатайство</w:t>
      </w:r>
    </w:p>
    <w:p w:rsidR="00BE305E" w:rsidRPr="006E3D88" w:rsidRDefault="00BE305E" w:rsidP="00CA0A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о разрешении принять почетное или специальное звание,</w:t>
      </w:r>
    </w:p>
    <w:p w:rsidR="00BE305E" w:rsidRPr="006E3D88" w:rsidRDefault="00BE305E" w:rsidP="00CA0A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награду или иной знак отличия иностранного государства,</w:t>
      </w:r>
    </w:p>
    <w:p w:rsidR="00BE305E" w:rsidRPr="006E3D88" w:rsidRDefault="00BE305E" w:rsidP="00CA0A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международной организации, политической партии, иного</w:t>
      </w:r>
    </w:p>
    <w:p w:rsidR="00BE305E" w:rsidRPr="006E3D88" w:rsidRDefault="00BE305E" w:rsidP="00CA0A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общественного объединения или другой организации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Прошу разрешить мне принять _______________________________________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76586" w:rsidRPr="006E3D8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E3D88">
        <w:rPr>
          <w:rFonts w:ascii="Times New Roman" w:hAnsi="Times New Roman" w:cs="Times New Roman"/>
          <w:sz w:val="24"/>
          <w:szCs w:val="24"/>
        </w:rPr>
        <w:t xml:space="preserve">  (наименование почетного или специального звания,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076586" w:rsidRPr="006E3D88">
        <w:rPr>
          <w:rFonts w:ascii="Times New Roman" w:hAnsi="Times New Roman" w:cs="Times New Roman"/>
          <w:sz w:val="24"/>
          <w:szCs w:val="24"/>
        </w:rPr>
        <w:t>___________</w:t>
      </w:r>
      <w:r w:rsidRPr="006E3D88">
        <w:rPr>
          <w:rFonts w:ascii="Times New Roman" w:hAnsi="Times New Roman" w:cs="Times New Roman"/>
          <w:sz w:val="24"/>
          <w:szCs w:val="24"/>
        </w:rPr>
        <w:t>___________________</w:t>
      </w:r>
      <w:r w:rsidR="00CA0A78" w:rsidRPr="006E3D88">
        <w:rPr>
          <w:rFonts w:ascii="Times New Roman" w:hAnsi="Times New Roman" w:cs="Times New Roman"/>
          <w:sz w:val="24"/>
          <w:szCs w:val="24"/>
        </w:rPr>
        <w:t>_</w:t>
      </w:r>
    </w:p>
    <w:p w:rsidR="00BE305E" w:rsidRPr="006E3D88" w:rsidRDefault="00BE305E" w:rsidP="00CA0A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награды или иного знака отличия)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076586" w:rsidRPr="006E3D88">
        <w:rPr>
          <w:rFonts w:ascii="Times New Roman" w:hAnsi="Times New Roman" w:cs="Times New Roman"/>
          <w:sz w:val="24"/>
          <w:szCs w:val="24"/>
        </w:rPr>
        <w:t>___________</w:t>
      </w:r>
      <w:r w:rsidRPr="006E3D88">
        <w:rPr>
          <w:rFonts w:ascii="Times New Roman" w:hAnsi="Times New Roman" w:cs="Times New Roman"/>
          <w:sz w:val="24"/>
          <w:szCs w:val="24"/>
        </w:rPr>
        <w:t>________</w:t>
      </w:r>
      <w:r w:rsidR="00CA0A78" w:rsidRPr="006E3D88">
        <w:rPr>
          <w:rFonts w:ascii="Times New Roman" w:hAnsi="Times New Roman" w:cs="Times New Roman"/>
          <w:sz w:val="24"/>
          <w:szCs w:val="24"/>
        </w:rPr>
        <w:t>_</w:t>
      </w:r>
    </w:p>
    <w:p w:rsidR="00BE305E" w:rsidRPr="006E3D88" w:rsidRDefault="00BE305E" w:rsidP="00CA0A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(за какие заслуги присвоено и кем, за какие заслуги награжден(а) и кем)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CA0A78" w:rsidRPr="006E3D88">
        <w:rPr>
          <w:rFonts w:ascii="Times New Roman" w:hAnsi="Times New Roman" w:cs="Times New Roman"/>
          <w:sz w:val="24"/>
          <w:szCs w:val="24"/>
        </w:rPr>
        <w:t>__</w:t>
      </w:r>
      <w:r w:rsidR="00076586" w:rsidRPr="006E3D88">
        <w:rPr>
          <w:rFonts w:ascii="Times New Roman" w:hAnsi="Times New Roman" w:cs="Times New Roman"/>
          <w:sz w:val="24"/>
          <w:szCs w:val="24"/>
        </w:rPr>
        <w:t>___________</w:t>
      </w:r>
    </w:p>
    <w:p w:rsidR="00BE305E" w:rsidRPr="006E3D88" w:rsidRDefault="00BE305E" w:rsidP="00CA0A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(дата и место вручения документов к почетному или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CA0A78" w:rsidRPr="006E3D88">
        <w:rPr>
          <w:rFonts w:ascii="Times New Roman" w:hAnsi="Times New Roman" w:cs="Times New Roman"/>
          <w:sz w:val="24"/>
          <w:szCs w:val="24"/>
        </w:rPr>
        <w:t>_______________________</w:t>
      </w:r>
      <w:r w:rsidR="00076586" w:rsidRPr="006E3D88">
        <w:rPr>
          <w:rFonts w:ascii="Times New Roman" w:hAnsi="Times New Roman" w:cs="Times New Roman"/>
          <w:sz w:val="24"/>
          <w:szCs w:val="24"/>
        </w:rPr>
        <w:t>___________</w:t>
      </w:r>
    </w:p>
    <w:p w:rsidR="00230EBF" w:rsidRPr="006E3D88" w:rsidRDefault="00BE305E" w:rsidP="006E3D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специальному званию, награды или иного знака отличия)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Документы к почетному или специальному званию, награда и документы  к  ней,</w:t>
      </w:r>
      <w:r w:rsidR="00CA0A78" w:rsidRPr="006E3D88">
        <w:rPr>
          <w:rFonts w:ascii="Times New Roman" w:hAnsi="Times New Roman" w:cs="Times New Roman"/>
          <w:sz w:val="24"/>
          <w:szCs w:val="24"/>
        </w:rPr>
        <w:t xml:space="preserve"> </w:t>
      </w:r>
      <w:r w:rsidRPr="006E3D88">
        <w:rPr>
          <w:rFonts w:ascii="Times New Roman" w:hAnsi="Times New Roman" w:cs="Times New Roman"/>
          <w:sz w:val="24"/>
          <w:szCs w:val="24"/>
        </w:rPr>
        <w:t xml:space="preserve">знак отличия и документы к нему </w:t>
      </w:r>
      <w:r w:rsidRPr="006E3D88">
        <w:rPr>
          <w:rFonts w:ascii="Times New Roman" w:hAnsi="Times New Roman" w:cs="Times New Roman"/>
          <w:i/>
          <w:sz w:val="24"/>
          <w:szCs w:val="24"/>
        </w:rPr>
        <w:t>(нужное подчеркнуть)</w:t>
      </w:r>
      <w:r w:rsidRPr="006E3D88">
        <w:rPr>
          <w:rFonts w:ascii="Times New Roman" w:hAnsi="Times New Roman" w:cs="Times New Roman"/>
          <w:sz w:val="24"/>
          <w:szCs w:val="24"/>
        </w:rPr>
        <w:t xml:space="preserve"> ________</w:t>
      </w:r>
      <w:r w:rsidR="00076586" w:rsidRPr="006E3D88">
        <w:rPr>
          <w:rFonts w:ascii="Times New Roman" w:hAnsi="Times New Roman" w:cs="Times New Roman"/>
          <w:sz w:val="24"/>
          <w:szCs w:val="24"/>
        </w:rPr>
        <w:t>_____</w:t>
      </w:r>
      <w:r w:rsidRPr="006E3D88">
        <w:rPr>
          <w:rFonts w:ascii="Times New Roman" w:hAnsi="Times New Roman" w:cs="Times New Roman"/>
          <w:sz w:val="24"/>
          <w:szCs w:val="24"/>
        </w:rPr>
        <w:t>____</w:t>
      </w:r>
    </w:p>
    <w:p w:rsidR="00BE305E" w:rsidRPr="006E3D88" w:rsidRDefault="00412B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BE305E" w:rsidRPr="006E3D88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076586" w:rsidRPr="006E3D88">
        <w:rPr>
          <w:rFonts w:ascii="Times New Roman" w:hAnsi="Times New Roman" w:cs="Times New Roman"/>
          <w:sz w:val="24"/>
          <w:szCs w:val="24"/>
        </w:rPr>
        <w:t xml:space="preserve">       </w:t>
      </w:r>
      <w:r w:rsidR="00BE305E" w:rsidRPr="006E3D88">
        <w:rPr>
          <w:rFonts w:ascii="Times New Roman" w:hAnsi="Times New Roman" w:cs="Times New Roman"/>
          <w:sz w:val="24"/>
          <w:szCs w:val="24"/>
        </w:rPr>
        <w:t xml:space="preserve">   _________________________________________________</w:t>
      </w:r>
      <w:r w:rsidR="00230EBF" w:rsidRPr="006E3D88">
        <w:rPr>
          <w:rFonts w:ascii="Times New Roman" w:hAnsi="Times New Roman" w:cs="Times New Roman"/>
          <w:sz w:val="24"/>
          <w:szCs w:val="24"/>
        </w:rPr>
        <w:t>___</w:t>
      </w:r>
      <w:r w:rsidR="00BE305E" w:rsidRPr="006E3D88">
        <w:rPr>
          <w:rFonts w:ascii="Times New Roman" w:hAnsi="Times New Roman" w:cs="Times New Roman"/>
          <w:sz w:val="24"/>
          <w:szCs w:val="24"/>
        </w:rPr>
        <w:t>______________</w:t>
      </w:r>
      <w:r w:rsidR="00076586" w:rsidRPr="006E3D88">
        <w:rPr>
          <w:rFonts w:ascii="Times New Roman" w:hAnsi="Times New Roman" w:cs="Times New Roman"/>
          <w:sz w:val="24"/>
          <w:szCs w:val="24"/>
        </w:rPr>
        <w:t>___________</w:t>
      </w:r>
    </w:p>
    <w:p w:rsidR="00BE305E" w:rsidRPr="006E3D88" w:rsidRDefault="00412B33" w:rsidP="00412B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(наименование почетного и</w:t>
      </w:r>
      <w:r w:rsidR="00BE305E" w:rsidRPr="006E3D88">
        <w:rPr>
          <w:rFonts w:ascii="Times New Roman" w:hAnsi="Times New Roman" w:cs="Times New Roman"/>
          <w:sz w:val="24"/>
          <w:szCs w:val="24"/>
        </w:rPr>
        <w:t>ли специального звания, награды или иного знака отличия)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076586" w:rsidRPr="006E3D88">
        <w:rPr>
          <w:rFonts w:ascii="Times New Roman" w:hAnsi="Times New Roman" w:cs="Times New Roman"/>
          <w:sz w:val="24"/>
          <w:szCs w:val="24"/>
        </w:rPr>
        <w:t>____________</w:t>
      </w:r>
    </w:p>
    <w:p w:rsidR="00BE305E" w:rsidRPr="006E3D88" w:rsidRDefault="00BE305E" w:rsidP="0023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(наименование документов к почетному или специальному званию,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076586" w:rsidRPr="006E3D88">
        <w:rPr>
          <w:rFonts w:ascii="Times New Roman" w:hAnsi="Times New Roman" w:cs="Times New Roman"/>
          <w:sz w:val="24"/>
          <w:szCs w:val="24"/>
        </w:rPr>
        <w:t>____________</w:t>
      </w:r>
    </w:p>
    <w:p w:rsidR="00BE305E" w:rsidRPr="006E3D88" w:rsidRDefault="00BE305E" w:rsidP="0023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награде или иному знаку отличия)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2B33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сданы по акту приема-передачи от "_</w:t>
      </w:r>
      <w:r w:rsidR="00412B33" w:rsidRPr="006E3D88">
        <w:rPr>
          <w:rFonts w:ascii="Times New Roman" w:hAnsi="Times New Roman" w:cs="Times New Roman"/>
          <w:sz w:val="24"/>
          <w:szCs w:val="24"/>
        </w:rPr>
        <w:t>_</w:t>
      </w:r>
      <w:r w:rsidRPr="006E3D88">
        <w:rPr>
          <w:rFonts w:ascii="Times New Roman" w:hAnsi="Times New Roman" w:cs="Times New Roman"/>
          <w:sz w:val="24"/>
          <w:szCs w:val="24"/>
        </w:rPr>
        <w:t>__" __________</w:t>
      </w:r>
      <w:r w:rsidR="00412B33" w:rsidRPr="006E3D88">
        <w:rPr>
          <w:rFonts w:ascii="Times New Roman" w:hAnsi="Times New Roman" w:cs="Times New Roman"/>
          <w:sz w:val="24"/>
          <w:szCs w:val="24"/>
        </w:rPr>
        <w:t>__</w:t>
      </w:r>
      <w:r w:rsidRPr="006E3D88">
        <w:rPr>
          <w:rFonts w:ascii="Times New Roman" w:hAnsi="Times New Roman" w:cs="Times New Roman"/>
          <w:sz w:val="24"/>
          <w:szCs w:val="24"/>
        </w:rPr>
        <w:t>__ 20_</w:t>
      </w:r>
      <w:r w:rsidR="00230EBF" w:rsidRPr="006E3D88">
        <w:rPr>
          <w:rFonts w:ascii="Times New Roman" w:hAnsi="Times New Roman" w:cs="Times New Roman"/>
          <w:sz w:val="24"/>
          <w:szCs w:val="24"/>
        </w:rPr>
        <w:t>___</w:t>
      </w:r>
      <w:r w:rsidRPr="006E3D88">
        <w:rPr>
          <w:rFonts w:ascii="Times New Roman" w:hAnsi="Times New Roman" w:cs="Times New Roman"/>
          <w:sz w:val="24"/>
          <w:szCs w:val="24"/>
        </w:rPr>
        <w:t xml:space="preserve"> г.</w:t>
      </w:r>
      <w:r w:rsidR="00412B33" w:rsidRPr="006E3D88">
        <w:rPr>
          <w:rFonts w:ascii="Times New Roman" w:hAnsi="Times New Roman" w:cs="Times New Roman"/>
          <w:sz w:val="24"/>
          <w:szCs w:val="24"/>
        </w:rPr>
        <w:t xml:space="preserve"> № ____     в _________________________________________________________________</w:t>
      </w:r>
    </w:p>
    <w:p w:rsidR="00412B33" w:rsidRPr="006E3D88" w:rsidRDefault="00412B33" w:rsidP="00412B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 xml:space="preserve">(наименование кадрового подразделения органа исполнительной власти </w:t>
      </w:r>
    </w:p>
    <w:p w:rsidR="00BE305E" w:rsidRPr="006E3D88" w:rsidRDefault="00412B33" w:rsidP="00412B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Кабардино-Балкарской Республики)</w:t>
      </w:r>
    </w:p>
    <w:p w:rsidR="00230EBF" w:rsidRPr="006E3D88" w:rsidRDefault="00230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0EBF" w:rsidRPr="006E3D88" w:rsidRDefault="00BE305E" w:rsidP="00230EBF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"___" ____________ 20_</w:t>
      </w:r>
      <w:r w:rsidR="00412B33" w:rsidRPr="006E3D88">
        <w:rPr>
          <w:rFonts w:ascii="Times New Roman" w:hAnsi="Times New Roman" w:cs="Times New Roman"/>
          <w:sz w:val="24"/>
          <w:szCs w:val="24"/>
        </w:rPr>
        <w:t>___</w:t>
      </w:r>
      <w:r w:rsidRPr="006E3D88">
        <w:rPr>
          <w:rFonts w:ascii="Times New Roman" w:hAnsi="Times New Roman" w:cs="Times New Roman"/>
          <w:sz w:val="24"/>
          <w:szCs w:val="24"/>
        </w:rPr>
        <w:t>_ г.  _______</w:t>
      </w:r>
      <w:r w:rsidR="00230EBF" w:rsidRPr="006E3D88">
        <w:rPr>
          <w:rFonts w:ascii="Times New Roman" w:hAnsi="Times New Roman" w:cs="Times New Roman"/>
          <w:sz w:val="24"/>
          <w:szCs w:val="24"/>
        </w:rPr>
        <w:t>________     ______________________</w:t>
      </w:r>
      <w:r w:rsidR="00230EBF" w:rsidRPr="006E3D8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</w:t>
      </w:r>
    </w:p>
    <w:p w:rsidR="005479A5" w:rsidRDefault="00230EBF" w:rsidP="00677F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</w:t>
      </w:r>
      <w:r w:rsidRPr="006E3D88">
        <w:rPr>
          <w:rFonts w:ascii="Times New Roman" w:hAnsi="Times New Roman" w:cs="Times New Roman"/>
          <w:sz w:val="24"/>
          <w:szCs w:val="24"/>
        </w:rPr>
        <w:t xml:space="preserve">         </w:t>
      </w:r>
      <w:r w:rsidR="00412B33" w:rsidRPr="006E3D8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E3D88">
        <w:rPr>
          <w:rFonts w:ascii="Times New Roman" w:hAnsi="Times New Roman" w:cs="Times New Roman"/>
          <w:sz w:val="24"/>
          <w:szCs w:val="24"/>
        </w:rPr>
        <w:t xml:space="preserve"> </w:t>
      </w:r>
      <w:r w:rsidR="00BE305E" w:rsidRPr="006E3D88">
        <w:rPr>
          <w:rFonts w:ascii="Times New Roman" w:hAnsi="Times New Roman" w:cs="Times New Roman"/>
          <w:sz w:val="24"/>
          <w:szCs w:val="24"/>
        </w:rPr>
        <w:t xml:space="preserve">(подпись)   </w:t>
      </w:r>
      <w:r w:rsidRPr="006E3D8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E305E" w:rsidRPr="006E3D88">
        <w:rPr>
          <w:rFonts w:ascii="Times New Roman" w:hAnsi="Times New Roman" w:cs="Times New Roman"/>
          <w:sz w:val="24"/>
          <w:szCs w:val="24"/>
        </w:rPr>
        <w:t xml:space="preserve">      (расшифровка подписи)</w:t>
      </w:r>
    </w:p>
    <w:p w:rsidR="005479A5" w:rsidRDefault="005479A5" w:rsidP="009E214D">
      <w:pPr>
        <w:pStyle w:val="ConsPlusNormal"/>
        <w:ind w:left="4253"/>
        <w:jc w:val="center"/>
        <w:rPr>
          <w:sz w:val="24"/>
          <w:szCs w:val="24"/>
        </w:rPr>
      </w:pPr>
      <w:bookmarkStart w:id="4" w:name="_GoBack"/>
      <w:bookmarkEnd w:id="4"/>
    </w:p>
    <w:p w:rsidR="009E214D" w:rsidRPr="00CA0A78" w:rsidRDefault="009E214D" w:rsidP="009E214D">
      <w:pPr>
        <w:pStyle w:val="ConsPlusNormal"/>
        <w:ind w:left="4253"/>
        <w:jc w:val="center"/>
        <w:rPr>
          <w:sz w:val="24"/>
          <w:szCs w:val="24"/>
        </w:rPr>
      </w:pPr>
      <w:r w:rsidRPr="00CA0A78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9E214D" w:rsidRPr="00076586" w:rsidRDefault="009E214D" w:rsidP="005479A5">
      <w:pPr>
        <w:pStyle w:val="ConsPlusNormal"/>
        <w:ind w:left="4253"/>
        <w:jc w:val="both"/>
        <w:rPr>
          <w:sz w:val="24"/>
          <w:szCs w:val="24"/>
        </w:rPr>
      </w:pPr>
      <w:r w:rsidRPr="00CA0A78">
        <w:rPr>
          <w:sz w:val="24"/>
          <w:szCs w:val="24"/>
        </w:rPr>
        <w:t xml:space="preserve">к Порядку </w:t>
      </w:r>
      <w:r w:rsidR="005479A5" w:rsidRPr="005479A5">
        <w:rPr>
          <w:sz w:val="24"/>
          <w:szCs w:val="24"/>
        </w:rPr>
        <w:t>принятия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государственными гражданскими служащими Министерства промышленности, энергетики и торговли</w:t>
      </w:r>
      <w:r w:rsidR="005479A5">
        <w:rPr>
          <w:sz w:val="24"/>
          <w:szCs w:val="24"/>
        </w:rPr>
        <w:t xml:space="preserve"> </w:t>
      </w:r>
      <w:r w:rsidR="005479A5" w:rsidRPr="005479A5">
        <w:rPr>
          <w:sz w:val="24"/>
          <w:szCs w:val="24"/>
        </w:rPr>
        <w:t>Кабардино-Балкарской Республики</w:t>
      </w:r>
    </w:p>
    <w:p w:rsidR="009E214D" w:rsidRDefault="009E214D" w:rsidP="006E3D88">
      <w:pPr>
        <w:pStyle w:val="ConsPlusNormal"/>
      </w:pPr>
    </w:p>
    <w:p w:rsidR="009E214D" w:rsidRDefault="009E214D" w:rsidP="009E214D">
      <w:pPr>
        <w:pStyle w:val="ConsPlusNormal"/>
        <w:jc w:val="center"/>
      </w:pPr>
    </w:p>
    <w:p w:rsidR="009E214D" w:rsidRPr="006E3D88" w:rsidRDefault="006E3D88" w:rsidP="009E214D">
      <w:pPr>
        <w:pStyle w:val="ConsPlusNonforma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6E3D88">
        <w:rPr>
          <w:rFonts w:ascii="Times New Roman" w:hAnsi="Times New Roman" w:cs="Times New Roman"/>
          <w:sz w:val="24"/>
          <w:szCs w:val="24"/>
        </w:rPr>
        <w:t>Министру промышленности, энергетики и торговли Кабардино-Балкарской Республики</w:t>
      </w:r>
    </w:p>
    <w:p w:rsidR="009E214D" w:rsidRPr="00CA0A78" w:rsidRDefault="009E214D" w:rsidP="009E214D">
      <w:pPr>
        <w:pStyle w:val="ConsPlusNonformat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9E214D" w:rsidRDefault="009E214D" w:rsidP="009E214D">
      <w:pPr>
        <w:pStyle w:val="ConsPlusNonforma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CA0A78">
        <w:rPr>
          <w:rFonts w:ascii="Times New Roman" w:hAnsi="Times New Roman" w:cs="Times New Roman"/>
          <w:sz w:val="28"/>
          <w:szCs w:val="28"/>
        </w:rPr>
        <w:t>от 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CA0A78">
        <w:rPr>
          <w:rFonts w:ascii="Times New Roman" w:hAnsi="Times New Roman" w:cs="Times New Roman"/>
          <w:sz w:val="28"/>
          <w:szCs w:val="28"/>
        </w:rPr>
        <w:t>____</w:t>
      </w:r>
    </w:p>
    <w:p w:rsidR="009E214D" w:rsidRPr="00CA0A78" w:rsidRDefault="009E214D" w:rsidP="009E214D">
      <w:pPr>
        <w:pStyle w:val="ConsPlusNonforma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Pr="00CA0A78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A0A7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A0A78">
        <w:rPr>
          <w:rFonts w:ascii="Times New Roman" w:hAnsi="Times New Roman" w:cs="Times New Roman"/>
          <w:sz w:val="28"/>
          <w:szCs w:val="28"/>
        </w:rPr>
        <w:t>_</w:t>
      </w:r>
    </w:p>
    <w:p w:rsidR="009E214D" w:rsidRPr="005C0C70" w:rsidRDefault="009E214D" w:rsidP="009E214D">
      <w:pPr>
        <w:pStyle w:val="ConsPlusNonformat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5C0C70">
        <w:rPr>
          <w:rFonts w:ascii="Times New Roman" w:hAnsi="Times New Roman" w:cs="Times New Roman"/>
          <w:sz w:val="24"/>
          <w:szCs w:val="24"/>
        </w:rPr>
        <w:t>(Ф.И.О., замещаемая должность)</w:t>
      </w:r>
    </w:p>
    <w:p w:rsidR="00BE305E" w:rsidRDefault="00BE305E">
      <w:pPr>
        <w:pStyle w:val="ConsPlusNonformat"/>
        <w:jc w:val="both"/>
      </w:pPr>
    </w:p>
    <w:p w:rsidR="00230EBF" w:rsidRDefault="00BE305E">
      <w:pPr>
        <w:pStyle w:val="ConsPlusNonformat"/>
        <w:jc w:val="both"/>
      </w:pPr>
      <w:bookmarkStart w:id="5" w:name="P138"/>
      <w:bookmarkEnd w:id="5"/>
      <w:r>
        <w:t xml:space="preserve">                               </w:t>
      </w:r>
    </w:p>
    <w:p w:rsidR="00230EBF" w:rsidRDefault="00230EBF" w:rsidP="00230E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30EBF" w:rsidRDefault="00230EBF" w:rsidP="00230E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305E" w:rsidRPr="006E3D88" w:rsidRDefault="00BE305E" w:rsidP="0023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Уведомление</w:t>
      </w:r>
    </w:p>
    <w:p w:rsidR="00BE305E" w:rsidRPr="006E3D88" w:rsidRDefault="00BE305E" w:rsidP="0023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об отказе в получении почетного или специального звания,</w:t>
      </w:r>
    </w:p>
    <w:p w:rsidR="00BE305E" w:rsidRPr="006E3D88" w:rsidRDefault="00BE305E" w:rsidP="0023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награды или иного знака отличия иностранного государства,</w:t>
      </w:r>
    </w:p>
    <w:p w:rsidR="00BE305E" w:rsidRPr="006E3D88" w:rsidRDefault="00BE305E" w:rsidP="0023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международной организации, политической партии, иного</w:t>
      </w:r>
    </w:p>
    <w:p w:rsidR="00BE305E" w:rsidRPr="006E3D88" w:rsidRDefault="00BE305E" w:rsidP="0023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общественного объединения или другой организации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Уведомляю о принятом мною решении отказаться от получения ___________________________________________________________</w:t>
      </w:r>
      <w:r w:rsidR="00230EBF" w:rsidRPr="006E3D88">
        <w:rPr>
          <w:rFonts w:ascii="Times New Roman" w:hAnsi="Times New Roman" w:cs="Times New Roman"/>
          <w:sz w:val="24"/>
          <w:szCs w:val="24"/>
        </w:rPr>
        <w:t>_</w:t>
      </w:r>
      <w:r w:rsidRPr="006E3D88">
        <w:rPr>
          <w:rFonts w:ascii="Times New Roman" w:hAnsi="Times New Roman" w:cs="Times New Roman"/>
          <w:sz w:val="24"/>
          <w:szCs w:val="24"/>
        </w:rPr>
        <w:t>______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 xml:space="preserve">    (наименование почетного или специального звания, награды или иного знака отличия)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_________________________________________________________________.</w:t>
      </w:r>
    </w:p>
    <w:p w:rsidR="00BE305E" w:rsidRPr="006E3D88" w:rsidRDefault="00BE305E" w:rsidP="0023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(за какие заслуги присвоено и кем, за какие заслуги награжден(а) и кем)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>"___" ____________ 20__ г.  _____________  ____________________________</w:t>
      </w:r>
    </w:p>
    <w:p w:rsidR="00BE305E" w:rsidRPr="006E3D88" w:rsidRDefault="00BE3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8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30EBF" w:rsidRPr="006E3D8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E3D88">
        <w:rPr>
          <w:rFonts w:ascii="Times New Roman" w:hAnsi="Times New Roman" w:cs="Times New Roman"/>
          <w:sz w:val="24"/>
          <w:szCs w:val="24"/>
        </w:rPr>
        <w:t xml:space="preserve">   (подпись)      </w:t>
      </w:r>
      <w:r w:rsidR="00230EBF" w:rsidRPr="006E3D8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E3D88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BE305E" w:rsidRPr="006E3D88" w:rsidRDefault="00BE305E">
      <w:pPr>
        <w:pStyle w:val="ConsPlusNormal"/>
        <w:ind w:firstLine="540"/>
        <w:jc w:val="both"/>
        <w:rPr>
          <w:sz w:val="24"/>
          <w:szCs w:val="24"/>
        </w:rPr>
      </w:pPr>
    </w:p>
    <w:p w:rsidR="00BE305E" w:rsidRPr="00230EBF" w:rsidRDefault="00BE305E">
      <w:pPr>
        <w:pStyle w:val="ConsPlusNormal"/>
        <w:ind w:firstLine="540"/>
        <w:jc w:val="both"/>
        <w:rPr>
          <w:szCs w:val="28"/>
        </w:rPr>
      </w:pPr>
    </w:p>
    <w:p w:rsidR="00BE305E" w:rsidRPr="00230EBF" w:rsidRDefault="00BE305E">
      <w:pPr>
        <w:pStyle w:val="ConsPlusNormal"/>
        <w:ind w:firstLine="540"/>
        <w:jc w:val="both"/>
        <w:rPr>
          <w:szCs w:val="28"/>
        </w:rPr>
      </w:pPr>
    </w:p>
    <w:sectPr w:rsidR="00BE305E" w:rsidRPr="00230EBF" w:rsidSect="00677F1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05E"/>
    <w:rsid w:val="00076586"/>
    <w:rsid w:val="000A4811"/>
    <w:rsid w:val="000D7FE3"/>
    <w:rsid w:val="000E38C6"/>
    <w:rsid w:val="0012341D"/>
    <w:rsid w:val="00185E5B"/>
    <w:rsid w:val="00195FD3"/>
    <w:rsid w:val="00230EBF"/>
    <w:rsid w:val="002544E8"/>
    <w:rsid w:val="00332B15"/>
    <w:rsid w:val="00412B33"/>
    <w:rsid w:val="00416A29"/>
    <w:rsid w:val="004D1D52"/>
    <w:rsid w:val="005479A5"/>
    <w:rsid w:val="005C0C70"/>
    <w:rsid w:val="0067717C"/>
    <w:rsid w:val="00677F1F"/>
    <w:rsid w:val="006878CF"/>
    <w:rsid w:val="006E3D88"/>
    <w:rsid w:val="007B4462"/>
    <w:rsid w:val="009E214D"/>
    <w:rsid w:val="00A617BF"/>
    <w:rsid w:val="00A86E7D"/>
    <w:rsid w:val="00BE305E"/>
    <w:rsid w:val="00CA0A78"/>
    <w:rsid w:val="00D21954"/>
    <w:rsid w:val="00D8550A"/>
    <w:rsid w:val="00DF25CE"/>
    <w:rsid w:val="00E02FD3"/>
    <w:rsid w:val="00E06015"/>
    <w:rsid w:val="00F3344B"/>
    <w:rsid w:val="00F6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05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BE30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305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BE30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5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5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05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BE30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305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BE30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5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5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Тлостанова</dc:creator>
  <cp:keywords/>
  <dc:description/>
  <cp:lastModifiedBy>-user-</cp:lastModifiedBy>
  <cp:revision>10</cp:revision>
  <cp:lastPrinted>2016-04-12T12:34:00Z</cp:lastPrinted>
  <dcterms:created xsi:type="dcterms:W3CDTF">2016-05-24T06:56:00Z</dcterms:created>
  <dcterms:modified xsi:type="dcterms:W3CDTF">2020-09-08T11:24:00Z</dcterms:modified>
</cp:coreProperties>
</file>