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C6" w:rsidRPr="00A4244B" w:rsidRDefault="00AB6AC6" w:rsidP="00B1390B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4244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AB6AC6" w:rsidRDefault="00AB6AC6" w:rsidP="00B139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E92ABE" w:rsidRDefault="00AB6AC6" w:rsidP="006527F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92ABE">
        <w:rPr>
          <w:rFonts w:ascii="Times New Roman" w:hAnsi="Times New Roman" w:cs="Times New Roman"/>
          <w:b w:val="0"/>
          <w:sz w:val="28"/>
          <w:szCs w:val="28"/>
        </w:rPr>
        <w:t>ПРАВИТЕЛЬСТВ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92ABE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AB6AC6" w:rsidRDefault="00AB6AC6" w:rsidP="009D0E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Pr="009D0E63" w:rsidRDefault="00AB6AC6" w:rsidP="009D0E63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9D0E63">
        <w:rPr>
          <w:rFonts w:ascii="Times New Roman" w:hAnsi="Times New Roman" w:cs="Times New Roman"/>
          <w:b w:val="0"/>
          <w:spacing w:val="20"/>
          <w:sz w:val="28"/>
          <w:szCs w:val="28"/>
        </w:rPr>
        <w:t>РАСПОРЯЖЕНИЕ</w:t>
      </w:r>
      <w:r w:rsidR="009D4B63"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</w:p>
    <w:p w:rsidR="00AB6AC6" w:rsidRPr="00E92ABE" w:rsidRDefault="00AB6AC6" w:rsidP="006527F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Default="00AB6AC6" w:rsidP="00B139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A0612A" w:rsidRDefault="00AB6AC6" w:rsidP="00B139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612A">
        <w:rPr>
          <w:rFonts w:ascii="Times New Roman" w:hAnsi="Times New Roman" w:cs="Times New Roman"/>
          <w:sz w:val="24"/>
          <w:szCs w:val="24"/>
        </w:rPr>
        <w:t xml:space="preserve">г. Нальчик </w:t>
      </w: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9D0E63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0612A" w:rsidRDefault="00A0612A" w:rsidP="009D0E63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A4CB6" w:rsidRDefault="002E7F5C" w:rsidP="00E92F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A77385">
        <w:rPr>
          <w:rFonts w:ascii="Times New Roman" w:hAnsi="Times New Roman"/>
          <w:sz w:val="28"/>
          <w:szCs w:val="28"/>
        </w:rPr>
        <w:t xml:space="preserve">в паспорт </w:t>
      </w:r>
      <w:r w:rsidR="00A77385" w:rsidRPr="00A77385">
        <w:rPr>
          <w:rFonts w:ascii="Times New Roman" w:hAnsi="Times New Roman"/>
          <w:sz w:val="28"/>
          <w:szCs w:val="28"/>
        </w:rPr>
        <w:t xml:space="preserve">комплекса процессных мероприятий «Формирование современной инфраструктуры розничной торговли </w:t>
      </w:r>
      <w:r w:rsidR="00A77385">
        <w:rPr>
          <w:rFonts w:ascii="Times New Roman" w:hAnsi="Times New Roman"/>
          <w:sz w:val="28"/>
          <w:szCs w:val="28"/>
        </w:rPr>
        <w:br/>
      </w:r>
      <w:r w:rsidR="00A77385" w:rsidRPr="00A77385">
        <w:rPr>
          <w:rFonts w:ascii="Times New Roman" w:hAnsi="Times New Roman"/>
          <w:sz w:val="28"/>
          <w:szCs w:val="28"/>
        </w:rPr>
        <w:t xml:space="preserve">и повышение доступности торговых объектов для населения </w:t>
      </w:r>
      <w:r w:rsidR="004E2560">
        <w:rPr>
          <w:rFonts w:ascii="Times New Roman" w:hAnsi="Times New Roman"/>
          <w:sz w:val="28"/>
          <w:szCs w:val="28"/>
        </w:rPr>
        <w:br/>
      </w:r>
      <w:r w:rsidR="00A77385" w:rsidRPr="00A77385">
        <w:rPr>
          <w:rFonts w:ascii="Times New Roman" w:hAnsi="Times New Roman"/>
          <w:sz w:val="28"/>
          <w:szCs w:val="28"/>
        </w:rPr>
        <w:t>Кабардино-Балкарской Республики»</w:t>
      </w:r>
      <w:r w:rsidR="00A77385">
        <w:rPr>
          <w:rFonts w:ascii="Times New Roman" w:hAnsi="Times New Roman"/>
          <w:sz w:val="28"/>
          <w:szCs w:val="28"/>
        </w:rPr>
        <w:t xml:space="preserve">, утвержденный </w:t>
      </w:r>
      <w:r w:rsidR="00EA4CB6">
        <w:rPr>
          <w:rFonts w:ascii="Times New Roman" w:hAnsi="Times New Roman"/>
          <w:sz w:val="28"/>
          <w:szCs w:val="28"/>
        </w:rPr>
        <w:t>распоряжение</w:t>
      </w:r>
      <w:r w:rsidR="00A77385">
        <w:rPr>
          <w:rFonts w:ascii="Times New Roman" w:hAnsi="Times New Roman"/>
          <w:sz w:val="28"/>
          <w:szCs w:val="28"/>
        </w:rPr>
        <w:t>м</w:t>
      </w:r>
      <w:r w:rsidR="00EA4CB6">
        <w:rPr>
          <w:rFonts w:ascii="Times New Roman" w:hAnsi="Times New Roman"/>
          <w:sz w:val="28"/>
          <w:szCs w:val="28"/>
        </w:rPr>
        <w:t xml:space="preserve"> </w:t>
      </w:r>
      <w:r w:rsidR="00EA4CB6" w:rsidRPr="0040596F">
        <w:rPr>
          <w:rFonts w:ascii="Times New Roman" w:hAnsi="Times New Roman"/>
          <w:sz w:val="28"/>
          <w:szCs w:val="28"/>
        </w:rPr>
        <w:t>Правительства Кабардино-Балкарской Республики от 2</w:t>
      </w:r>
      <w:r w:rsidR="00EA4CB6">
        <w:rPr>
          <w:rFonts w:ascii="Times New Roman" w:hAnsi="Times New Roman"/>
          <w:sz w:val="28"/>
          <w:szCs w:val="28"/>
        </w:rPr>
        <w:t xml:space="preserve">9 декабря </w:t>
      </w:r>
      <w:r w:rsidR="00EA4CB6" w:rsidRPr="0040596F">
        <w:rPr>
          <w:rFonts w:ascii="Times New Roman" w:hAnsi="Times New Roman"/>
          <w:sz w:val="28"/>
          <w:szCs w:val="28"/>
        </w:rPr>
        <w:t>202</w:t>
      </w:r>
      <w:r w:rsidR="00EA4CB6">
        <w:rPr>
          <w:rFonts w:ascii="Times New Roman" w:hAnsi="Times New Roman"/>
          <w:sz w:val="28"/>
          <w:szCs w:val="28"/>
        </w:rPr>
        <w:t>3 г.</w:t>
      </w:r>
      <w:r w:rsidR="00EA4CB6" w:rsidRPr="0040596F">
        <w:rPr>
          <w:rFonts w:ascii="Times New Roman" w:hAnsi="Times New Roman"/>
          <w:sz w:val="28"/>
          <w:szCs w:val="28"/>
        </w:rPr>
        <w:t xml:space="preserve"> № </w:t>
      </w:r>
      <w:r w:rsidR="00EA4CB6">
        <w:rPr>
          <w:rFonts w:ascii="Times New Roman" w:hAnsi="Times New Roman"/>
          <w:sz w:val="28"/>
          <w:szCs w:val="28"/>
        </w:rPr>
        <w:t>695</w:t>
      </w:r>
      <w:r w:rsidR="00EA4CB6" w:rsidRPr="0040596F">
        <w:rPr>
          <w:rFonts w:ascii="Times New Roman" w:hAnsi="Times New Roman"/>
          <w:sz w:val="28"/>
          <w:szCs w:val="28"/>
        </w:rPr>
        <w:t>-</w:t>
      </w:r>
      <w:r w:rsidR="000D731F">
        <w:rPr>
          <w:rFonts w:ascii="Times New Roman" w:hAnsi="Times New Roman"/>
          <w:sz w:val="28"/>
          <w:szCs w:val="28"/>
        </w:rPr>
        <w:t>рп</w:t>
      </w:r>
      <w:r w:rsidR="00A77385">
        <w:rPr>
          <w:rFonts w:ascii="Times New Roman" w:hAnsi="Times New Roman"/>
          <w:sz w:val="28"/>
          <w:szCs w:val="28"/>
        </w:rPr>
        <w:t xml:space="preserve">, </w:t>
      </w:r>
      <w:r w:rsidR="001C4328">
        <w:rPr>
          <w:rFonts w:ascii="Times New Roman" w:hAnsi="Times New Roman"/>
          <w:sz w:val="28"/>
          <w:szCs w:val="28"/>
        </w:rPr>
        <w:t xml:space="preserve">изменение, </w:t>
      </w:r>
      <w:r w:rsidR="002369A2">
        <w:rPr>
          <w:rFonts w:ascii="Times New Roman" w:hAnsi="Times New Roman"/>
          <w:sz w:val="28"/>
          <w:szCs w:val="28"/>
        </w:rPr>
        <w:t xml:space="preserve">изложив его в редакции согласно приложению </w:t>
      </w:r>
      <w:r w:rsidR="001C4328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2369A2">
        <w:rPr>
          <w:rFonts w:ascii="Times New Roman" w:hAnsi="Times New Roman"/>
          <w:sz w:val="28"/>
          <w:szCs w:val="28"/>
        </w:rPr>
        <w:t>к настоящему распоряжению</w:t>
      </w:r>
      <w:r w:rsidR="002369A2" w:rsidRPr="0023232A">
        <w:rPr>
          <w:rFonts w:ascii="Times New Roman" w:hAnsi="Times New Roman"/>
          <w:sz w:val="28"/>
          <w:szCs w:val="28"/>
        </w:rPr>
        <w:t>.</w:t>
      </w:r>
    </w:p>
    <w:p w:rsidR="00EE651D" w:rsidRDefault="00EE651D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4CB6" w:rsidRDefault="00EA4CB6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E7F5C" w:rsidRDefault="002E7F5C" w:rsidP="00DC46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E7F5C" w:rsidRDefault="002E7F5C" w:rsidP="00DC46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E7F5C" w:rsidRDefault="002E7F5C" w:rsidP="00DC46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6AC6" w:rsidRPr="002C5543" w:rsidRDefault="00AB6AC6" w:rsidP="00B139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5543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C5543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AB6AC6" w:rsidRDefault="00AB6AC6" w:rsidP="00B1390B">
      <w:pPr>
        <w:rPr>
          <w:sz w:val="28"/>
          <w:szCs w:val="28"/>
        </w:rPr>
      </w:pPr>
      <w:r w:rsidRPr="002C5543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E2682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А.Мусуков</w:t>
      </w:r>
      <w:proofErr w:type="spellEnd"/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sectPr w:rsidR="00AB6AC6" w:rsidSect="00B1390B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0B"/>
    <w:rsid w:val="00046D84"/>
    <w:rsid w:val="000871F2"/>
    <w:rsid w:val="000A74EE"/>
    <w:rsid w:val="000D731F"/>
    <w:rsid w:val="001049DF"/>
    <w:rsid w:val="0011561A"/>
    <w:rsid w:val="00143752"/>
    <w:rsid w:val="00174EB6"/>
    <w:rsid w:val="00190D66"/>
    <w:rsid w:val="00191B03"/>
    <w:rsid w:val="0019497B"/>
    <w:rsid w:val="001C4328"/>
    <w:rsid w:val="001D6D06"/>
    <w:rsid w:val="001E5842"/>
    <w:rsid w:val="001F3467"/>
    <w:rsid w:val="001F7D65"/>
    <w:rsid w:val="00211073"/>
    <w:rsid w:val="00215952"/>
    <w:rsid w:val="00227543"/>
    <w:rsid w:val="002369A2"/>
    <w:rsid w:val="002376E5"/>
    <w:rsid w:val="00244232"/>
    <w:rsid w:val="00257C1C"/>
    <w:rsid w:val="002637CE"/>
    <w:rsid w:val="002729C0"/>
    <w:rsid w:val="00280D1C"/>
    <w:rsid w:val="002C5543"/>
    <w:rsid w:val="002E6636"/>
    <w:rsid w:val="002E7F5C"/>
    <w:rsid w:val="002F33EB"/>
    <w:rsid w:val="00370243"/>
    <w:rsid w:val="00370FE6"/>
    <w:rsid w:val="003A4211"/>
    <w:rsid w:val="003A51F7"/>
    <w:rsid w:val="003B5D30"/>
    <w:rsid w:val="00403C56"/>
    <w:rsid w:val="00411BBC"/>
    <w:rsid w:val="00430591"/>
    <w:rsid w:val="004464F9"/>
    <w:rsid w:val="00470CBE"/>
    <w:rsid w:val="004773E2"/>
    <w:rsid w:val="004A25B3"/>
    <w:rsid w:val="004C2BC6"/>
    <w:rsid w:val="004D41EC"/>
    <w:rsid w:val="004D53C9"/>
    <w:rsid w:val="004E2560"/>
    <w:rsid w:val="004F0D01"/>
    <w:rsid w:val="005034D4"/>
    <w:rsid w:val="00521B4A"/>
    <w:rsid w:val="00547A50"/>
    <w:rsid w:val="00555FD1"/>
    <w:rsid w:val="00583383"/>
    <w:rsid w:val="00587B4F"/>
    <w:rsid w:val="005F6B56"/>
    <w:rsid w:val="00627783"/>
    <w:rsid w:val="0064311E"/>
    <w:rsid w:val="0065237C"/>
    <w:rsid w:val="006527FD"/>
    <w:rsid w:val="006841AD"/>
    <w:rsid w:val="00714A3B"/>
    <w:rsid w:val="00714F99"/>
    <w:rsid w:val="007167BE"/>
    <w:rsid w:val="00727901"/>
    <w:rsid w:val="00733F2B"/>
    <w:rsid w:val="007442F2"/>
    <w:rsid w:val="007656B9"/>
    <w:rsid w:val="007676A3"/>
    <w:rsid w:val="007E2682"/>
    <w:rsid w:val="007E5B02"/>
    <w:rsid w:val="007E5B87"/>
    <w:rsid w:val="007F6941"/>
    <w:rsid w:val="00817F19"/>
    <w:rsid w:val="0086458A"/>
    <w:rsid w:val="00865BA1"/>
    <w:rsid w:val="008671F6"/>
    <w:rsid w:val="00883531"/>
    <w:rsid w:val="008A4636"/>
    <w:rsid w:val="008B1841"/>
    <w:rsid w:val="008B4265"/>
    <w:rsid w:val="008F7DDB"/>
    <w:rsid w:val="00902E45"/>
    <w:rsid w:val="009161B1"/>
    <w:rsid w:val="00971522"/>
    <w:rsid w:val="009A0333"/>
    <w:rsid w:val="009C0E9F"/>
    <w:rsid w:val="009C3B6D"/>
    <w:rsid w:val="009D0E63"/>
    <w:rsid w:val="009D3FFF"/>
    <w:rsid w:val="009D4B63"/>
    <w:rsid w:val="00A03F63"/>
    <w:rsid w:val="00A0612A"/>
    <w:rsid w:val="00A35FA2"/>
    <w:rsid w:val="00A41E0B"/>
    <w:rsid w:val="00A4244B"/>
    <w:rsid w:val="00A70855"/>
    <w:rsid w:val="00A77385"/>
    <w:rsid w:val="00AB6AC6"/>
    <w:rsid w:val="00B1390B"/>
    <w:rsid w:val="00B4080B"/>
    <w:rsid w:val="00BF6E5D"/>
    <w:rsid w:val="00C01A7D"/>
    <w:rsid w:val="00C02201"/>
    <w:rsid w:val="00C416AF"/>
    <w:rsid w:val="00C5793E"/>
    <w:rsid w:val="00C61AF5"/>
    <w:rsid w:val="00C77084"/>
    <w:rsid w:val="00CD0A7E"/>
    <w:rsid w:val="00CF3978"/>
    <w:rsid w:val="00D1584B"/>
    <w:rsid w:val="00D20A3E"/>
    <w:rsid w:val="00D26A2D"/>
    <w:rsid w:val="00D420CA"/>
    <w:rsid w:val="00D46163"/>
    <w:rsid w:val="00DC46FF"/>
    <w:rsid w:val="00DF1648"/>
    <w:rsid w:val="00DF4EE1"/>
    <w:rsid w:val="00E2521E"/>
    <w:rsid w:val="00E73158"/>
    <w:rsid w:val="00E756E8"/>
    <w:rsid w:val="00E92ABE"/>
    <w:rsid w:val="00E92FC5"/>
    <w:rsid w:val="00EA4CB6"/>
    <w:rsid w:val="00EE651D"/>
    <w:rsid w:val="00F009FC"/>
    <w:rsid w:val="00F02C88"/>
    <w:rsid w:val="00F11843"/>
    <w:rsid w:val="00F31AA9"/>
    <w:rsid w:val="00F45137"/>
    <w:rsid w:val="00F80B02"/>
    <w:rsid w:val="00FD6206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rsid w:val="003B5D30"/>
  </w:style>
  <w:style w:type="paragraph" w:styleId="a8">
    <w:name w:val="header"/>
    <w:basedOn w:val="a"/>
    <w:link w:val="a7"/>
    <w:uiPriority w:val="99"/>
    <w:unhideWhenUsed/>
    <w:rsid w:val="003B5D30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1">
    <w:name w:val="Верхний колонтитул Знак1"/>
    <w:basedOn w:val="a0"/>
    <w:uiPriority w:val="99"/>
    <w:semiHidden/>
    <w:rsid w:val="003B5D3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rsid w:val="003B5D30"/>
  </w:style>
  <w:style w:type="paragraph" w:styleId="a8">
    <w:name w:val="header"/>
    <w:basedOn w:val="a"/>
    <w:link w:val="a7"/>
    <w:uiPriority w:val="99"/>
    <w:unhideWhenUsed/>
    <w:rsid w:val="003B5D30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1">
    <w:name w:val="Верхний колонтитул Знак1"/>
    <w:basedOn w:val="a0"/>
    <w:uiPriority w:val="99"/>
    <w:semiHidden/>
    <w:rsid w:val="003B5D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Молова Маргарита</dc:creator>
  <cp:lastModifiedBy>Елена Сундиева</cp:lastModifiedBy>
  <cp:revision>17</cp:revision>
  <cp:lastPrinted>2023-12-14T13:20:00Z</cp:lastPrinted>
  <dcterms:created xsi:type="dcterms:W3CDTF">2023-10-11T08:00:00Z</dcterms:created>
  <dcterms:modified xsi:type="dcterms:W3CDTF">2024-11-26T08:41:00Z</dcterms:modified>
</cp:coreProperties>
</file>